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15E9" w14:textId="77777777" w:rsidR="0034755F" w:rsidRPr="0066169A" w:rsidRDefault="00B2115B" w:rsidP="00B2115B">
      <w:pPr>
        <w:jc w:val="center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>ՆԱԽԱՈՐԱԿԱՎՈՐՄԱՆ ՀՐԱՎԵՐ</w:t>
      </w:r>
    </w:p>
    <w:p w14:paraId="2DFD34DB" w14:textId="77777777" w:rsidR="00B2115B" w:rsidRPr="0066169A" w:rsidRDefault="00FC0EB7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>1-ին փուլ</w:t>
      </w:r>
    </w:p>
    <w:p w14:paraId="65E18BA6" w14:textId="77777777" w:rsidR="00B2115B" w:rsidRPr="0066169A" w:rsidRDefault="00B2115B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>«</w:t>
      </w: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ԱյԴի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Բանկ» փակ բաժնետիրական ընկերություն, հասցե՝ ՀՀ, ք․ </w:t>
      </w: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Երևան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>, Վարդանանց 13,</w:t>
      </w:r>
    </w:p>
    <w:p w14:paraId="18B75432" w14:textId="77777777" w:rsidR="00160895" w:rsidRPr="0066169A" w:rsidRDefault="00B2115B" w:rsidP="00160895">
      <w:pPr>
        <w:shd w:val="clear" w:color="auto" w:fill="FFFFFF"/>
        <w:spacing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 xml:space="preserve">Հրավերի նկարագիր՝ </w:t>
      </w:r>
      <w:r w:rsidR="00597DA7" w:rsidRPr="0066169A">
        <w:rPr>
          <w:rFonts w:ascii="Mardoto Light" w:hAnsi="Mardoto Light"/>
          <w:sz w:val="24"/>
          <w:szCs w:val="24"/>
          <w:lang w:val="hy-AM"/>
        </w:rPr>
        <w:t xml:space="preserve"> </w:t>
      </w:r>
      <w:r w:rsidR="00160895" w:rsidRPr="0066169A">
        <w:rPr>
          <w:rFonts w:ascii="Mardoto Light" w:hAnsi="Mardoto Light"/>
          <w:b/>
          <w:sz w:val="24"/>
          <w:szCs w:val="24"/>
          <w:lang w:val="hy-AM"/>
        </w:rPr>
        <w:t>մասնագիտացված շինարարական կազմակերպություններ</w:t>
      </w:r>
      <w:r w:rsidR="00BE54C7" w:rsidRPr="0066169A">
        <w:rPr>
          <w:rFonts w:ascii="Mardoto Light" w:hAnsi="Mardoto Light"/>
          <w:b/>
          <w:sz w:val="24"/>
          <w:szCs w:val="24"/>
          <w:lang w:val="hy-AM"/>
        </w:rPr>
        <w:t>ը</w:t>
      </w:r>
      <w:r w:rsidR="00160895" w:rsidRPr="0066169A">
        <w:rPr>
          <w:rFonts w:ascii="Mardoto Light" w:hAnsi="Mardoto Light"/>
          <w:b/>
          <w:sz w:val="24"/>
          <w:szCs w:val="24"/>
          <w:lang w:val="hy-AM"/>
        </w:rPr>
        <w:t> </w:t>
      </w:r>
      <w:r w:rsidR="00160895" w:rsidRPr="0066169A">
        <w:rPr>
          <w:rFonts w:ascii="Mardoto Light" w:hAnsi="Mardoto Light"/>
          <w:sz w:val="24"/>
          <w:szCs w:val="24"/>
          <w:lang w:val="hy-AM"/>
        </w:rPr>
        <w:t xml:space="preserve">հրավիրում </w:t>
      </w:r>
      <w:r w:rsidR="00A95056" w:rsidRPr="0066169A">
        <w:rPr>
          <w:rFonts w:ascii="Mardoto Light" w:hAnsi="Mardoto Light"/>
          <w:sz w:val="24"/>
          <w:szCs w:val="24"/>
          <w:lang w:val="hy-AM"/>
        </w:rPr>
        <w:t>են</w:t>
      </w:r>
      <w:r w:rsidR="00160895" w:rsidRPr="0066169A">
        <w:rPr>
          <w:rFonts w:ascii="Mardoto Light" w:hAnsi="Mardoto Light"/>
          <w:sz w:val="24"/>
          <w:szCs w:val="24"/>
          <w:lang w:val="hy-AM"/>
        </w:rPr>
        <w:t xml:space="preserve"> </w:t>
      </w:r>
      <w:proofErr w:type="spellStart"/>
      <w:r w:rsidR="00160895" w:rsidRPr="0066169A">
        <w:rPr>
          <w:rFonts w:ascii="Mardoto Light" w:hAnsi="Mardoto Light"/>
          <w:sz w:val="24"/>
          <w:szCs w:val="24"/>
          <w:lang w:val="hy-AM"/>
        </w:rPr>
        <w:t>նախաորակավորման</w:t>
      </w:r>
      <w:proofErr w:type="spellEnd"/>
      <w:r w:rsidR="00160895" w:rsidRPr="0066169A">
        <w:rPr>
          <w:rFonts w:ascii="Mardoto Light" w:hAnsi="Mardoto Light"/>
          <w:sz w:val="24"/>
          <w:szCs w:val="24"/>
          <w:lang w:val="hy-AM"/>
        </w:rPr>
        <w:t>` Բանկի շինարարական գործընթացներում ներգրավելու համար:</w:t>
      </w:r>
    </w:p>
    <w:p w14:paraId="4C25C36D" w14:textId="77777777" w:rsidR="00E1009C" w:rsidRPr="0066169A" w:rsidRDefault="00E1009C" w:rsidP="00E1009C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>Սույն հրավերով սահմանված պայմաններին բավարարող մասնակիցները կընդգրկվեն «</w:t>
      </w: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ԱյԴի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Բանկ»  ՓԲԸ </w:t>
      </w: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նախաորակավորված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մասնակիցների ցանկում և սույն հրավերի հրապարակման պա</w:t>
      </w:r>
      <w:bookmarkStart w:id="0" w:name="_GoBack"/>
      <w:bookmarkEnd w:id="0"/>
      <w:r w:rsidRPr="0066169A">
        <w:rPr>
          <w:rFonts w:ascii="Mardoto Light" w:hAnsi="Mardoto Light"/>
          <w:sz w:val="24"/>
          <w:szCs w:val="24"/>
          <w:lang w:val="hy-AM"/>
        </w:rPr>
        <w:t xml:space="preserve">հից մեկ տարվա ընթացքում  ուղղակիորեն </w:t>
      </w:r>
      <w:r w:rsidR="0042363C" w:rsidRPr="0066169A">
        <w:rPr>
          <w:rFonts w:ascii="Mardoto Light" w:hAnsi="Mardoto Light"/>
          <w:sz w:val="24"/>
          <w:szCs w:val="24"/>
          <w:lang w:val="hy-AM"/>
        </w:rPr>
        <w:t xml:space="preserve">կկարողանան մասնակցել </w:t>
      </w:r>
      <w:r w:rsidRPr="0066169A">
        <w:rPr>
          <w:rFonts w:ascii="Mardoto Light" w:hAnsi="Mardoto Light"/>
          <w:sz w:val="24"/>
          <w:szCs w:val="24"/>
          <w:lang w:val="hy-AM"/>
        </w:rPr>
        <w:t xml:space="preserve">  Բանկի կողմից իրականացվող շինարարական ծրագրերի շրջանակներում կազմակերպվող գնման </w:t>
      </w:r>
      <w:r w:rsidR="0042363C" w:rsidRPr="0066169A">
        <w:rPr>
          <w:rFonts w:ascii="Mardoto Light" w:hAnsi="Mardoto Light"/>
          <w:sz w:val="24"/>
          <w:szCs w:val="24"/>
          <w:lang w:val="hy-AM"/>
        </w:rPr>
        <w:t>մրցույթներին</w:t>
      </w:r>
      <w:r w:rsidRPr="0066169A">
        <w:rPr>
          <w:rFonts w:ascii="Mardoto Light" w:hAnsi="Mardoto Light"/>
          <w:sz w:val="24"/>
          <w:szCs w:val="24"/>
          <w:lang w:val="hy-AM"/>
        </w:rPr>
        <w:t>:</w:t>
      </w:r>
    </w:p>
    <w:p w14:paraId="5FC70E74" w14:textId="77777777" w:rsidR="00E1009C" w:rsidRPr="0066169A" w:rsidRDefault="00E1009C" w:rsidP="00E1009C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Նախաորակավորման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փուլում կընդգրկվեն բոլոր այն մասնակիցները, որոնք կներկայացնեն սույն հրավերի շրջանակներում պահանջվող բոլոր փաստաթղթերը և կբավարարեն սահմանված չափանիշներին:</w:t>
      </w:r>
    </w:p>
    <w:p w14:paraId="72825A85" w14:textId="77777777" w:rsidR="00160895" w:rsidRPr="0066169A" w:rsidRDefault="00160895" w:rsidP="00160895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 xml:space="preserve">Հետաքրքրված մասնակիցներից պահանջվում է ներկայացնել </w:t>
      </w: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հետևյալ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փաստաթղթերը և նշված պահանջների</w:t>
      </w:r>
      <w:r w:rsidR="00A95056" w:rsidRPr="0066169A">
        <w:rPr>
          <w:rFonts w:ascii="Mardoto Light" w:hAnsi="Mardoto Light"/>
          <w:sz w:val="24"/>
          <w:szCs w:val="24"/>
          <w:lang w:val="hy-AM"/>
        </w:rPr>
        <w:t>ն համապատասխանելու վերաբերյալ</w:t>
      </w:r>
      <w:r w:rsidRPr="0066169A">
        <w:rPr>
          <w:rFonts w:ascii="Mardoto Light" w:hAnsi="Mardoto Light"/>
          <w:sz w:val="24"/>
          <w:szCs w:val="24"/>
          <w:lang w:val="hy-AM"/>
        </w:rPr>
        <w:t xml:space="preserve"> փաստաթղթային հիմնավորումները` </w:t>
      </w:r>
    </w:p>
    <w:p w14:paraId="0DD78D1E" w14:textId="77777777" w:rsidR="00B2115B" w:rsidRPr="0066169A" w:rsidRDefault="00B2115B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Նախաորակավորման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չափանիշներ՝ </w:t>
      </w:r>
    </w:p>
    <w:p w14:paraId="214D617C" w14:textId="77777777" w:rsidR="003936B7" w:rsidRPr="0066169A" w:rsidRDefault="003936B7" w:rsidP="003936B7">
      <w:pPr>
        <w:numPr>
          <w:ilvl w:val="0"/>
          <w:numId w:val="3"/>
        </w:numPr>
        <w:shd w:val="clear" w:color="auto" w:fill="FFFFFF"/>
        <w:spacing w:after="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 xml:space="preserve"> ՀՀ պետական լիազոր մարմնի կողմից տրամադրված լիցենզիա (շինարարության իրականացում, ըստ քաղաքաշինության </w:t>
      </w: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հետևյալ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ոլորտների` հասարակական և արտադրական)</w:t>
      </w:r>
    </w:p>
    <w:p w14:paraId="30A1A49E" w14:textId="77777777" w:rsidR="003936B7" w:rsidRPr="0066169A" w:rsidRDefault="003936B7" w:rsidP="00A2602D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>առնվազն 3 տարվա փորձ տվյալ ոլորտում, կազմակերպությունների տարածքների վերակառուցում/վերանորոգում (կատարած աշխատանքների ու դրանց ծավալների մասին կազմակերպության տնօրենի կողմից վավերացված տեղեկանք), խոշոր ընկերություններում կատարված աշխատանքների ցանկ, բանկային/ֆինանսական ոլորտում կատարված աշխատանքները կարող են դիտարկվել որպես առավելություն:</w:t>
      </w:r>
    </w:p>
    <w:p w14:paraId="443521AE" w14:textId="77777777" w:rsidR="00C81E51" w:rsidRPr="0066169A" w:rsidRDefault="0042363C" w:rsidP="00A2602D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lastRenderedPageBreak/>
        <w:t xml:space="preserve">մեկ օրացուցային տարվա ընթացքում </w:t>
      </w:r>
      <w:r w:rsidR="00C81E51" w:rsidRPr="0066169A">
        <w:rPr>
          <w:rFonts w:ascii="Mardoto Light" w:hAnsi="Mardoto Light"/>
          <w:sz w:val="24"/>
          <w:szCs w:val="24"/>
          <w:lang w:val="hy-AM"/>
        </w:rPr>
        <w:t>50 000 000 (Հիսուն միլիոն) և ավել կատարված աշխատանքների հիմքեր։</w:t>
      </w:r>
    </w:p>
    <w:p w14:paraId="4559F9B6" w14:textId="77777777" w:rsidR="00C81E51" w:rsidRPr="0066169A" w:rsidRDefault="00C81E51" w:rsidP="00A2602D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 xml:space="preserve">Հարկային պարտավորությունների </w:t>
      </w:r>
      <w:proofErr w:type="spellStart"/>
      <w:r w:rsidR="00A04E7C" w:rsidRPr="0066169A">
        <w:rPr>
          <w:rFonts w:ascii="Mardoto Light" w:hAnsi="Mardoto Light"/>
          <w:sz w:val="24"/>
          <w:szCs w:val="24"/>
          <w:lang w:val="hy-AM"/>
        </w:rPr>
        <w:t>առկայույան</w:t>
      </w:r>
      <w:proofErr w:type="spellEnd"/>
      <w:r w:rsidR="00A04E7C" w:rsidRPr="0066169A">
        <w:rPr>
          <w:rFonts w:ascii="Mardoto Light" w:hAnsi="Mardoto Light"/>
          <w:sz w:val="24"/>
          <w:szCs w:val="24"/>
          <w:lang w:val="hy-AM"/>
        </w:rPr>
        <w:t xml:space="preserve"> կամ բացակայության </w:t>
      </w:r>
      <w:r w:rsidRPr="0066169A">
        <w:rPr>
          <w:rFonts w:ascii="Mardoto Light" w:hAnsi="Mardoto Light"/>
          <w:sz w:val="24"/>
          <w:szCs w:val="24"/>
          <w:lang w:val="hy-AM"/>
        </w:rPr>
        <w:t xml:space="preserve">մասին </w:t>
      </w:r>
      <w:proofErr w:type="spellStart"/>
      <w:r w:rsidR="00A04E7C" w:rsidRPr="0066169A">
        <w:rPr>
          <w:rFonts w:ascii="Mardoto Light" w:hAnsi="Mardoto Light"/>
          <w:sz w:val="24"/>
          <w:szCs w:val="24"/>
          <w:lang w:val="hy-AM"/>
        </w:rPr>
        <w:t>տեղեկատվութուն</w:t>
      </w:r>
      <w:proofErr w:type="spellEnd"/>
      <w:r w:rsidR="00A04E7C" w:rsidRPr="0066169A">
        <w:rPr>
          <w:rFonts w:ascii="Mardoto Light" w:hAnsi="Mardoto Light"/>
          <w:sz w:val="24"/>
          <w:szCs w:val="24"/>
          <w:lang w:val="hy-AM"/>
        </w:rPr>
        <w:t>, որը չի կարող մեկ ամսից ավել վաղեմություն ունենալ</w:t>
      </w:r>
      <w:r w:rsidRPr="0066169A">
        <w:rPr>
          <w:rFonts w:ascii="Mardoto Light" w:hAnsi="Mardoto Light"/>
          <w:sz w:val="24"/>
          <w:szCs w:val="24"/>
          <w:lang w:val="hy-AM"/>
        </w:rPr>
        <w:t>։</w:t>
      </w:r>
    </w:p>
    <w:p w14:paraId="27CD8B5E" w14:textId="77777777" w:rsidR="006536D0" w:rsidRPr="0066169A" w:rsidRDefault="006536D0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hAnsi="Mardoto Light"/>
          <w:sz w:val="24"/>
          <w:szCs w:val="24"/>
          <w:lang w:val="hy-AM"/>
        </w:rPr>
      </w:pPr>
    </w:p>
    <w:p w14:paraId="13685D3C" w14:textId="44652A54" w:rsidR="00A95056" w:rsidRPr="0066169A" w:rsidRDefault="000E4D09" w:rsidP="000E4D09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hAnsi="Mardoto Light"/>
          <w:sz w:val="24"/>
          <w:szCs w:val="24"/>
          <w:lang w:val="hy-AM"/>
        </w:rPr>
      </w:pP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Նախաորակավորում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կարող են ստանալ</w:t>
      </w:r>
      <w:r w:rsidR="00B23E3F" w:rsidRPr="0066169A">
        <w:rPr>
          <w:rFonts w:ascii="Mardoto Light" w:hAnsi="Mardoto Light"/>
          <w:sz w:val="24"/>
          <w:szCs w:val="24"/>
          <w:lang w:val="hy-AM"/>
        </w:rPr>
        <w:t xml:space="preserve"> մասնակից</w:t>
      </w:r>
      <w:r w:rsidRPr="0066169A">
        <w:rPr>
          <w:rFonts w:ascii="Mardoto Light" w:hAnsi="Mardoto Light"/>
          <w:sz w:val="24"/>
          <w:szCs w:val="24"/>
          <w:lang w:val="hy-AM"/>
        </w:rPr>
        <w:t xml:space="preserve"> այն</w:t>
      </w:r>
      <w:r w:rsidR="00B23E3F" w:rsidRPr="0066169A">
        <w:rPr>
          <w:rFonts w:ascii="Mardoto Light" w:hAnsi="Mardoto Light"/>
          <w:sz w:val="24"/>
          <w:szCs w:val="24"/>
          <w:lang w:val="hy-AM"/>
        </w:rPr>
        <w:t xml:space="preserve"> իրավաբանական անձինք կամ անհատ ձեռնարկատերերը</w:t>
      </w:r>
      <w:r w:rsidRPr="0066169A">
        <w:rPr>
          <w:rFonts w:ascii="Mardoto Light" w:hAnsi="Mardoto Light"/>
          <w:sz w:val="24"/>
          <w:szCs w:val="24"/>
          <w:lang w:val="hy-AM"/>
        </w:rPr>
        <w:t xml:space="preserve">, որոնք և որոնց </w:t>
      </w:r>
      <w:r w:rsidR="00B23E3F" w:rsidRPr="0066169A">
        <w:rPr>
          <w:rFonts w:ascii="Mardoto Light" w:hAnsi="Mardoto Light"/>
          <w:sz w:val="24"/>
          <w:szCs w:val="24"/>
          <w:lang w:val="hy-AM"/>
        </w:rPr>
        <w:t>սեփականատերեր</w:t>
      </w:r>
      <w:r w:rsidRPr="0066169A">
        <w:rPr>
          <w:rFonts w:ascii="Mardoto Light" w:hAnsi="Mardoto Light"/>
          <w:sz w:val="24"/>
          <w:szCs w:val="24"/>
          <w:lang w:val="hy-AM"/>
        </w:rPr>
        <w:t xml:space="preserve">ը կամ բաժնետերերը </w:t>
      </w:r>
    </w:p>
    <w:p w14:paraId="25CD703C" w14:textId="788E7B48" w:rsidR="000E4D09" w:rsidRPr="0066169A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 xml:space="preserve">ներգրավված չեն կամ ներգրավված չեն եղել </w:t>
      </w: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սնանկության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</w:t>
      </w: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վարությներում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կամ չեն հանդիսացել </w:t>
      </w: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սնանկության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</w:t>
      </w: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վարությում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ընդգրկված իրավաբանական անձի </w:t>
      </w:r>
      <w:r w:rsidR="00B23E3F" w:rsidRPr="0066169A">
        <w:rPr>
          <w:rFonts w:ascii="Mardoto Light" w:hAnsi="Mardoto Light"/>
          <w:sz w:val="24"/>
          <w:szCs w:val="24"/>
          <w:lang w:val="hy-AM"/>
        </w:rPr>
        <w:t>սեփականատեր</w:t>
      </w:r>
      <w:r w:rsidRPr="0066169A">
        <w:rPr>
          <w:rFonts w:ascii="Mardoto Light" w:hAnsi="Mardoto Light"/>
          <w:sz w:val="24"/>
          <w:szCs w:val="24"/>
          <w:lang w:val="hy-AM"/>
        </w:rPr>
        <w:t xml:space="preserve"> կամ բաժնետեր,</w:t>
      </w:r>
    </w:p>
    <w:p w14:paraId="5557726E" w14:textId="77777777" w:rsidR="000E4D09" w:rsidRPr="0066169A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>չունեն չկատարված պարտավորություն որի գծով առկա է դատական գործ կամ հարկադիր կատարման վարույթ,</w:t>
      </w:r>
    </w:p>
    <w:p w14:paraId="16CDCE7D" w14:textId="72C80F61" w:rsidR="000E4D09" w:rsidRPr="0066169A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>վերջին երեք տարիներին չեն ունեցել  չկատարված պարտավորություն որոնց գծով առկա է եղել դատական գործ կամ հարկադիր կատարման վարույթ</w:t>
      </w:r>
      <w:r w:rsidR="00B23E3F" w:rsidRPr="0066169A">
        <w:rPr>
          <w:rFonts w:ascii="Mardoto Light" w:hAnsi="Mardoto Light"/>
          <w:sz w:val="24"/>
          <w:szCs w:val="24"/>
          <w:lang w:val="hy-AM"/>
        </w:rPr>
        <w:t>,</w:t>
      </w:r>
    </w:p>
    <w:p w14:paraId="707753CB" w14:textId="77777777" w:rsidR="000E4D09" w:rsidRPr="0066169A" w:rsidRDefault="000E4D09" w:rsidP="000E4D09">
      <w:pPr>
        <w:pStyle w:val="ListParagraph"/>
        <w:numPr>
          <w:ilvl w:val="0"/>
          <w:numId w:val="5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 xml:space="preserve">նրանց վերաբերյալ առկա չի եղել հարուցված </w:t>
      </w: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քրեաական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գործ կամ հարուցված քրեական գործը չի ավարտվել արդարացնող ակտով։</w:t>
      </w:r>
    </w:p>
    <w:p w14:paraId="2CD69067" w14:textId="77777777" w:rsidR="00A95056" w:rsidRPr="0066169A" w:rsidRDefault="00A95056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hAnsi="Mardoto Light"/>
          <w:sz w:val="24"/>
          <w:szCs w:val="24"/>
          <w:lang w:val="hy-AM"/>
        </w:rPr>
      </w:pPr>
    </w:p>
    <w:p w14:paraId="3E6E8A6C" w14:textId="77777777" w:rsidR="006536D0" w:rsidRPr="0066169A" w:rsidRDefault="00B2115B" w:rsidP="006536D0">
      <w:pPr>
        <w:pStyle w:val="ListParagraph"/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 xml:space="preserve">Փաստաթղթերի ներկայացման կարգ՝ </w:t>
      </w:r>
    </w:p>
    <w:p w14:paraId="31C12442" w14:textId="77777777" w:rsidR="006536D0" w:rsidRPr="0066169A" w:rsidRDefault="006536D0" w:rsidP="006536D0">
      <w:pPr>
        <w:pStyle w:val="ListParagraph"/>
        <w:rPr>
          <w:rFonts w:ascii="Mardoto Light" w:hAnsi="Mardoto Light"/>
          <w:sz w:val="24"/>
          <w:szCs w:val="24"/>
          <w:lang w:val="hy-AM"/>
        </w:rPr>
      </w:pPr>
    </w:p>
    <w:p w14:paraId="5998B557" w14:textId="77777777" w:rsidR="007A359C" w:rsidRPr="0066169A" w:rsidRDefault="00B2115B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>փաստաթղթերը ներկայացվում են</w:t>
      </w:r>
      <w:r w:rsidR="006536D0" w:rsidRPr="0066169A">
        <w:rPr>
          <w:rFonts w:ascii="Mardoto Light" w:hAnsi="Mardoto Light"/>
          <w:sz w:val="24"/>
          <w:szCs w:val="24"/>
          <w:lang w:val="hy-AM"/>
        </w:rPr>
        <w:t xml:space="preserve"> էլեկտրոնային տարբերակով` նշելով </w:t>
      </w:r>
      <w:r w:rsidR="007A359C" w:rsidRPr="0066169A">
        <w:rPr>
          <w:rFonts w:ascii="Mardoto Light" w:hAnsi="Mardoto Light"/>
          <w:sz w:val="24"/>
          <w:szCs w:val="24"/>
          <w:lang w:val="hy-AM"/>
        </w:rPr>
        <w:t>՝</w:t>
      </w:r>
    </w:p>
    <w:p w14:paraId="5271C1BE" w14:textId="77777777" w:rsidR="006536D0" w:rsidRPr="0066169A" w:rsidRDefault="006536D0" w:rsidP="006536D0">
      <w:pPr>
        <w:pStyle w:val="ListParagraph"/>
        <w:shd w:val="clear" w:color="auto" w:fill="FFFFFF"/>
        <w:spacing w:after="0" w:line="405" w:lineRule="atLeast"/>
        <w:jc w:val="both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 xml:space="preserve"> ՆԱԽԱՈՐԱԿԱՎՈՐՄԱՆ ՀԱՅՏ</w:t>
      </w:r>
      <w:r w:rsidR="007A359C" w:rsidRPr="0066169A">
        <w:rPr>
          <w:rFonts w:ascii="Mardoto Light" w:hAnsi="Mardoto Light"/>
          <w:sz w:val="24"/>
          <w:szCs w:val="24"/>
          <w:lang w:val="hy-AM"/>
        </w:rPr>
        <w:t xml:space="preserve"> մասնագիտացված շինարարական </w:t>
      </w:r>
      <w:proofErr w:type="spellStart"/>
      <w:r w:rsidR="007A359C" w:rsidRPr="0066169A">
        <w:rPr>
          <w:rFonts w:ascii="Mardoto Light" w:hAnsi="Mardoto Light"/>
          <w:sz w:val="24"/>
          <w:szCs w:val="24"/>
          <w:lang w:val="hy-AM"/>
        </w:rPr>
        <w:t>կազմակերպություՆ</w:t>
      </w:r>
      <w:proofErr w:type="spellEnd"/>
      <w:r w:rsidR="007A359C" w:rsidRPr="0066169A">
        <w:rPr>
          <w:rFonts w:ascii="Mardoto Light" w:hAnsi="Mardoto Light"/>
          <w:sz w:val="24"/>
          <w:szCs w:val="24"/>
          <w:lang w:val="hy-AM"/>
        </w:rPr>
        <w:t> </w:t>
      </w:r>
    </w:p>
    <w:p w14:paraId="71226884" w14:textId="77777777" w:rsidR="006536D0" w:rsidRPr="0066169A" w:rsidRDefault="006536D0" w:rsidP="006536D0">
      <w:pPr>
        <w:autoSpaceDE w:val="0"/>
        <w:autoSpaceDN w:val="0"/>
        <w:spacing w:after="0" w:line="240" w:lineRule="auto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>Ներկայացնել բացառապես      </w:t>
      </w:r>
      <w:hyperlink r:id="rId5" w:history="1">
        <w:r w:rsidRPr="0066169A">
          <w:rPr>
            <w:rFonts w:ascii="Mardoto Light" w:hAnsi="Mardoto Light"/>
          </w:rPr>
          <w:t>procurement@idbank.am</w:t>
        </w:r>
      </w:hyperlink>
      <w:r w:rsidRPr="0066169A">
        <w:rPr>
          <w:rFonts w:ascii="Mardoto Light" w:hAnsi="Mardoto Light"/>
          <w:sz w:val="24"/>
          <w:szCs w:val="24"/>
          <w:lang w:val="hy-AM"/>
        </w:rPr>
        <w:t xml:space="preserve"> </w:t>
      </w:r>
      <w:r w:rsidR="00A04E7C" w:rsidRPr="0066169A">
        <w:rPr>
          <w:rFonts w:ascii="Mardoto Light" w:hAnsi="Mardoto Light"/>
          <w:sz w:val="24"/>
          <w:szCs w:val="24"/>
          <w:lang w:val="hy-AM"/>
        </w:rPr>
        <w:t>էլեկտրոնային հասցեին ուղարկելու միջոցով</w:t>
      </w:r>
    </w:p>
    <w:p w14:paraId="50108FA1" w14:textId="77777777" w:rsidR="00B2115B" w:rsidRPr="0066169A" w:rsidRDefault="00A04E7C" w:rsidP="00B2115B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theme="minorBidi"/>
          <w:sz w:val="24"/>
          <w:szCs w:val="24"/>
          <w:lang w:val="hy-AM"/>
        </w:rPr>
      </w:pPr>
      <w:r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Հարցերի դեպքում դիմել՝ </w:t>
      </w:r>
      <w:proofErr w:type="spellStart"/>
      <w:r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>Սոնյա</w:t>
      </w:r>
      <w:proofErr w:type="spellEnd"/>
      <w:r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 </w:t>
      </w:r>
      <w:proofErr w:type="spellStart"/>
      <w:r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>Ղևոնդյանին</w:t>
      </w:r>
      <w:proofErr w:type="spellEnd"/>
      <w:r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>՝ հեռ․ 093 04 08 08,</w:t>
      </w:r>
    </w:p>
    <w:p w14:paraId="2663011C" w14:textId="77777777" w:rsidR="00A04E7C" w:rsidRPr="0066169A" w:rsidRDefault="00A04E7C" w:rsidP="00B2115B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theme="minorBidi"/>
          <w:sz w:val="24"/>
          <w:szCs w:val="24"/>
          <w:lang w:val="hy-AM"/>
        </w:rPr>
      </w:pPr>
    </w:p>
    <w:p w14:paraId="3F2E5F0C" w14:textId="77777777" w:rsidR="00B2115B" w:rsidRPr="0066169A" w:rsidRDefault="00B2115B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 xml:space="preserve">Ներկայացման լեզու՝ հայերեն, </w:t>
      </w:r>
    </w:p>
    <w:p w14:paraId="71011AF6" w14:textId="77777777" w:rsidR="006419F1" w:rsidRPr="0066169A" w:rsidRDefault="006419F1" w:rsidP="006419F1">
      <w:pPr>
        <w:autoSpaceDE w:val="0"/>
        <w:autoSpaceDN w:val="0"/>
        <w:spacing w:after="0" w:line="240" w:lineRule="auto"/>
        <w:rPr>
          <w:rFonts w:ascii="Mardoto Light" w:hAnsi="Mardoto Light"/>
          <w:sz w:val="24"/>
          <w:szCs w:val="24"/>
          <w:lang w:val="hy-AM"/>
        </w:rPr>
      </w:pPr>
    </w:p>
    <w:p w14:paraId="527433C5" w14:textId="4BACB963" w:rsidR="00B2115B" w:rsidRPr="0066169A" w:rsidRDefault="00B2115B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 xml:space="preserve">ժամկետ՝ </w:t>
      </w:r>
      <w:r w:rsidR="006536D0" w:rsidRPr="0066169A">
        <w:rPr>
          <w:rFonts w:ascii="Mardoto Light" w:hAnsi="Mardoto Light"/>
          <w:sz w:val="24"/>
          <w:szCs w:val="24"/>
          <w:lang w:val="hy-AM"/>
        </w:rPr>
        <w:t xml:space="preserve"> </w:t>
      </w:r>
      <w:r w:rsidR="0066169A" w:rsidRPr="0066169A">
        <w:rPr>
          <w:rFonts w:ascii="Mardoto Light" w:hAnsi="Mardoto Light"/>
          <w:sz w:val="24"/>
          <w:szCs w:val="24"/>
          <w:lang w:val="hy-AM"/>
        </w:rPr>
        <w:t>30</w:t>
      </w:r>
      <w:r w:rsidR="006536D0" w:rsidRPr="0066169A">
        <w:rPr>
          <w:rFonts w:ascii="Mardoto Light" w:hAnsi="Mardoto Light"/>
          <w:sz w:val="24"/>
          <w:szCs w:val="24"/>
          <w:lang w:val="hy-AM"/>
        </w:rPr>
        <w:t>/</w:t>
      </w:r>
      <w:r w:rsidR="0066169A" w:rsidRPr="0066169A">
        <w:rPr>
          <w:rFonts w:ascii="Mardoto Light" w:hAnsi="Mardoto Light"/>
          <w:sz w:val="24"/>
          <w:szCs w:val="24"/>
          <w:lang w:val="hy-AM"/>
        </w:rPr>
        <w:t>01</w:t>
      </w:r>
      <w:r w:rsidR="006536D0" w:rsidRPr="0066169A">
        <w:rPr>
          <w:rFonts w:ascii="Mardoto Light" w:hAnsi="Mardoto Light"/>
          <w:sz w:val="24"/>
          <w:szCs w:val="24"/>
          <w:lang w:val="hy-AM"/>
        </w:rPr>
        <w:t>/202</w:t>
      </w:r>
      <w:r w:rsidR="00863B14" w:rsidRPr="0066169A">
        <w:rPr>
          <w:rFonts w:ascii="Mardoto Light" w:hAnsi="Mardoto Light"/>
          <w:sz w:val="24"/>
          <w:szCs w:val="24"/>
          <w:lang w:val="hy-AM"/>
        </w:rPr>
        <w:t>3</w:t>
      </w:r>
      <w:r w:rsidRPr="0066169A">
        <w:rPr>
          <w:rFonts w:ascii="Mardoto Light" w:hAnsi="Mardoto Light"/>
          <w:sz w:val="24"/>
          <w:szCs w:val="24"/>
          <w:lang w:val="hy-AM"/>
        </w:rPr>
        <w:t>թ․։</w:t>
      </w:r>
    </w:p>
    <w:p w14:paraId="4EF2F5B1" w14:textId="77777777" w:rsidR="00B2115B" w:rsidRPr="0066169A" w:rsidRDefault="00B2115B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</w:p>
    <w:p w14:paraId="59C85B12" w14:textId="77777777" w:rsidR="00FC0EB7" w:rsidRPr="0066169A" w:rsidRDefault="00FC0EB7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lastRenderedPageBreak/>
        <w:t>2-րդ փուլ</w:t>
      </w:r>
    </w:p>
    <w:p w14:paraId="765A9E39" w14:textId="18A517E0" w:rsidR="005C2BF4" w:rsidRPr="0066169A" w:rsidRDefault="00A95056" w:rsidP="005C2BF4">
      <w:pPr>
        <w:shd w:val="clear" w:color="auto" w:fill="FFFFFF"/>
        <w:spacing w:after="150" w:line="405" w:lineRule="atLeast"/>
        <w:textAlignment w:val="baseline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 xml:space="preserve"> </w:t>
      </w:r>
      <w:r w:rsidR="005C2BF4" w:rsidRPr="0066169A">
        <w:rPr>
          <w:rFonts w:ascii="Mardoto Light" w:hAnsi="Mardoto Light"/>
          <w:sz w:val="24"/>
          <w:szCs w:val="24"/>
          <w:lang w:val="hy-AM"/>
        </w:rPr>
        <w:t>«</w:t>
      </w:r>
      <w:proofErr w:type="spellStart"/>
      <w:r w:rsidR="005C2BF4" w:rsidRPr="0066169A">
        <w:rPr>
          <w:rFonts w:ascii="Mardoto Light" w:hAnsi="Mardoto Light"/>
          <w:sz w:val="24"/>
          <w:szCs w:val="24"/>
          <w:lang w:val="hy-AM"/>
        </w:rPr>
        <w:t>ԱյԴի</w:t>
      </w:r>
      <w:proofErr w:type="spellEnd"/>
      <w:r w:rsidR="005C2BF4" w:rsidRPr="0066169A">
        <w:rPr>
          <w:rFonts w:ascii="Mardoto Light" w:hAnsi="Mardoto Light"/>
          <w:sz w:val="24"/>
          <w:szCs w:val="24"/>
          <w:lang w:val="hy-AM"/>
        </w:rPr>
        <w:t xml:space="preserve"> Բանկ»  ՓԲԸ </w:t>
      </w:r>
      <w:proofErr w:type="spellStart"/>
      <w:r w:rsidR="005C2BF4" w:rsidRPr="0066169A">
        <w:rPr>
          <w:rFonts w:ascii="Mardoto Light" w:hAnsi="Mardoto Light"/>
          <w:sz w:val="24"/>
          <w:szCs w:val="24"/>
          <w:lang w:val="hy-AM"/>
        </w:rPr>
        <w:t>նախաորակավոր</w:t>
      </w:r>
      <w:r w:rsidRPr="0066169A">
        <w:rPr>
          <w:rFonts w:ascii="Mardoto Light" w:hAnsi="Mardoto Light"/>
          <w:sz w:val="24"/>
          <w:szCs w:val="24"/>
          <w:lang w:val="hy-AM"/>
        </w:rPr>
        <w:t>ումը</w:t>
      </w:r>
      <w:proofErr w:type="spellEnd"/>
      <w:r w:rsidR="00A04E7C" w:rsidRPr="0066169A">
        <w:rPr>
          <w:rFonts w:ascii="Mardoto Light" w:hAnsi="Mardoto Light"/>
          <w:sz w:val="24"/>
          <w:szCs w:val="24"/>
          <w:lang w:val="hy-AM"/>
        </w:rPr>
        <w:t xml:space="preserve"> ստացած անձանց</w:t>
      </w:r>
      <w:r w:rsidRPr="0066169A">
        <w:rPr>
          <w:rFonts w:ascii="Mardoto Light" w:hAnsi="Mardoto Light"/>
          <w:sz w:val="24"/>
          <w:szCs w:val="24"/>
          <w:lang w:val="hy-AM"/>
        </w:rPr>
        <w:t xml:space="preserve">՝ </w:t>
      </w:r>
      <w:r w:rsidR="004B24F5" w:rsidRPr="0066169A">
        <w:rPr>
          <w:rFonts w:ascii="Mardoto Light" w:hAnsi="Mardoto Light"/>
          <w:sz w:val="24"/>
          <w:szCs w:val="24"/>
          <w:lang w:val="hy-AM"/>
        </w:rPr>
        <w:t>«</w:t>
      </w:r>
      <w:proofErr w:type="spellStart"/>
      <w:r w:rsidR="004B24F5" w:rsidRPr="0066169A">
        <w:rPr>
          <w:rFonts w:ascii="Mardoto Light" w:hAnsi="Mardoto Light"/>
          <w:sz w:val="24"/>
          <w:szCs w:val="24"/>
          <w:lang w:val="hy-AM"/>
        </w:rPr>
        <w:t>ԱյԴի</w:t>
      </w:r>
      <w:proofErr w:type="spellEnd"/>
      <w:r w:rsidR="004B24F5" w:rsidRPr="0066169A">
        <w:rPr>
          <w:rFonts w:ascii="Mardoto Light" w:hAnsi="Mardoto Light"/>
          <w:sz w:val="24"/>
          <w:szCs w:val="24"/>
          <w:lang w:val="hy-AM"/>
        </w:rPr>
        <w:t xml:space="preserve"> Բանկ»  </w:t>
      </w:r>
      <w:r w:rsidRPr="0066169A">
        <w:rPr>
          <w:rFonts w:ascii="Mardoto Light" w:hAnsi="Mardoto Light"/>
          <w:sz w:val="24"/>
          <w:szCs w:val="24"/>
          <w:lang w:val="hy-AM"/>
        </w:rPr>
        <w:t>ՓԲԸ կողմից</w:t>
      </w:r>
      <w:r w:rsidR="00A04E7C" w:rsidRPr="0066169A">
        <w:rPr>
          <w:rFonts w:ascii="Mardoto Light" w:hAnsi="Mardoto Light"/>
          <w:sz w:val="24"/>
          <w:szCs w:val="24"/>
          <w:lang w:val="hy-AM"/>
        </w:rPr>
        <w:t xml:space="preserve"> տարվա ընթացքում</w:t>
      </w:r>
      <w:r w:rsidR="005C2BF4" w:rsidRPr="0066169A">
        <w:rPr>
          <w:rFonts w:ascii="Mardoto Light" w:hAnsi="Mardoto Light"/>
          <w:sz w:val="24"/>
          <w:szCs w:val="24"/>
          <w:lang w:val="hy-AM"/>
        </w:rPr>
        <w:t xml:space="preserve"> կուղարկվեն համապատասխան </w:t>
      </w:r>
      <w:proofErr w:type="spellStart"/>
      <w:r w:rsidR="005C2BF4" w:rsidRPr="0066169A">
        <w:rPr>
          <w:rFonts w:ascii="Mardoto Light" w:hAnsi="Mardoto Light"/>
          <w:sz w:val="24"/>
          <w:szCs w:val="24"/>
          <w:lang w:val="hy-AM"/>
        </w:rPr>
        <w:t>ծավալաթերթ</w:t>
      </w:r>
      <w:proofErr w:type="spellEnd"/>
      <w:r w:rsidR="005C2BF4" w:rsidRPr="0066169A">
        <w:rPr>
          <w:rFonts w:ascii="Mardoto Light" w:hAnsi="Mardoto Light"/>
          <w:sz w:val="24"/>
          <w:szCs w:val="24"/>
          <w:lang w:val="hy-AM"/>
        </w:rPr>
        <w:t>, շինարարական աշխատանքների կատարման վայր, գծագրեր և տեխնիկական բնութագիր</w:t>
      </w:r>
      <w:r w:rsidR="00A04E7C" w:rsidRPr="0066169A">
        <w:rPr>
          <w:rFonts w:ascii="Mardoto Light" w:hAnsi="Mardoto Light"/>
          <w:sz w:val="24"/>
          <w:szCs w:val="24"/>
          <w:lang w:val="hy-AM"/>
        </w:rPr>
        <w:t xml:space="preserve"> ներառող հարցումներ</w:t>
      </w:r>
      <w:r w:rsidRPr="0066169A">
        <w:rPr>
          <w:rFonts w:ascii="Mardoto Light" w:hAnsi="Mardoto Light"/>
          <w:sz w:val="24"/>
          <w:szCs w:val="24"/>
          <w:lang w:val="hy-AM"/>
        </w:rPr>
        <w:t>՝ գնային առաջարկ ներկայացնելու համար</w:t>
      </w:r>
      <w:r w:rsidR="005C2BF4" w:rsidRPr="0066169A">
        <w:rPr>
          <w:rFonts w:ascii="Mardoto Light" w:hAnsi="Mardoto Light"/>
          <w:sz w:val="24"/>
          <w:szCs w:val="24"/>
          <w:lang w:val="hy-AM"/>
        </w:rPr>
        <w:t>։</w:t>
      </w:r>
    </w:p>
    <w:p w14:paraId="0D74E500" w14:textId="7D161E83" w:rsidR="00FC0EB7" w:rsidRPr="0066169A" w:rsidRDefault="005C2BF4" w:rsidP="00FC0EB7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theme="minorBidi"/>
          <w:sz w:val="24"/>
          <w:szCs w:val="24"/>
          <w:lang w:val="hy-AM"/>
        </w:rPr>
      </w:pPr>
      <w:r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>ԳՆԱՅԻՆ ԱՌԱՋԱՐԿ</w:t>
      </w:r>
      <w:r w:rsidR="00A95056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 պարունակող </w:t>
      </w:r>
      <w:r w:rsidR="00FC0EB7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փաստաթղթերը ներկայացվում են </w:t>
      </w:r>
      <w:proofErr w:type="spellStart"/>
      <w:r w:rsidR="00FC0EB7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>ծրարավորված</w:t>
      </w:r>
      <w:proofErr w:type="spellEnd"/>
      <w:r w:rsidR="00FC0EB7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, որը պետք է լինի սոսնձված և կնքված այն ներկայացնողի կողմից: Ծրարը և Մասնակցի կազմած փաստաթղթերը </w:t>
      </w:r>
      <w:r w:rsidR="0042363C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պետք է </w:t>
      </w:r>
      <w:r w:rsidR="00FC0EB7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>ստորագր</w:t>
      </w:r>
      <w:r w:rsidR="0042363C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ված լինի անհատ ձեռնարկատիրոջ կամ իրավաբանական անձի օրինական </w:t>
      </w:r>
      <w:r w:rsidR="00FC0EB7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 ներկայաց</w:t>
      </w:r>
      <w:r w:rsidR="0042363C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ուցչի </w:t>
      </w:r>
      <w:r w:rsidR="00FC0EB7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 կամ </w:t>
      </w:r>
      <w:r w:rsidR="0042363C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նրանց </w:t>
      </w:r>
      <w:r w:rsidR="00FC0EB7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>լիազորված անձ</w:t>
      </w:r>
      <w:r w:rsidR="0042363C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>ի կողմից</w:t>
      </w:r>
      <w:r w:rsidR="00FC0EB7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>:</w:t>
      </w:r>
    </w:p>
    <w:p w14:paraId="5881E0E1" w14:textId="77777777" w:rsidR="00F27A49" w:rsidRPr="0066169A" w:rsidRDefault="00F27A49" w:rsidP="00FC0EB7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theme="minorBidi"/>
          <w:sz w:val="24"/>
          <w:szCs w:val="24"/>
          <w:lang w:val="hy-AM"/>
        </w:rPr>
      </w:pPr>
    </w:p>
    <w:p w14:paraId="099CF434" w14:textId="549D8B17" w:rsidR="00F27A49" w:rsidRPr="0066169A" w:rsidRDefault="00F27A49" w:rsidP="00F27A49">
      <w:pPr>
        <w:pStyle w:val="NoSpacing"/>
        <w:spacing w:line="276" w:lineRule="auto"/>
        <w:ind w:firstLine="720"/>
        <w:jc w:val="both"/>
        <w:rPr>
          <w:rFonts w:ascii="Mardoto Light" w:eastAsiaTheme="minorHAnsi" w:hAnsi="Mardoto Light" w:cstheme="minorBidi"/>
          <w:sz w:val="24"/>
          <w:szCs w:val="24"/>
          <w:lang w:val="hy-AM"/>
        </w:rPr>
      </w:pPr>
      <w:r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>Առաջարկվող գինը ապրանքների, աշխատանքների և ծառայությունների արժեքից բացի</w:t>
      </w:r>
      <w:r w:rsidR="00404B70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 </w:t>
      </w:r>
      <w:r w:rsidR="00A04E7C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պետք է </w:t>
      </w:r>
      <w:r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>ներառ</w:t>
      </w:r>
      <w:r w:rsidR="00A04E7C"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>ի</w:t>
      </w:r>
      <w:r w:rsidRPr="0066169A">
        <w:rPr>
          <w:rFonts w:ascii="Mardoto Light" w:eastAsiaTheme="minorHAnsi" w:hAnsi="Mardoto Light" w:cstheme="minorBidi"/>
          <w:sz w:val="24"/>
          <w:szCs w:val="24"/>
          <w:lang w:val="hy-AM"/>
        </w:rPr>
        <w:t xml:space="preserve"> փոխադրման (Բանկի գլխամասային գրասենյակ), ապահովագրման, տուրքերի, հարկերի, այլ վճարումների գծով ծախսերը։</w:t>
      </w:r>
    </w:p>
    <w:p w14:paraId="655127E9" w14:textId="77777777" w:rsidR="00F27A49" w:rsidRPr="0066169A" w:rsidRDefault="00F27A49" w:rsidP="00FC0EB7">
      <w:pPr>
        <w:pStyle w:val="NoSpacing"/>
        <w:tabs>
          <w:tab w:val="left" w:pos="993"/>
        </w:tabs>
        <w:spacing w:line="276" w:lineRule="auto"/>
        <w:jc w:val="both"/>
        <w:rPr>
          <w:rFonts w:ascii="Mardoto Light" w:eastAsiaTheme="minorHAnsi" w:hAnsi="Mardoto Light" w:cstheme="minorBidi"/>
          <w:sz w:val="24"/>
          <w:szCs w:val="24"/>
          <w:lang w:val="hy-AM"/>
        </w:rPr>
      </w:pPr>
    </w:p>
    <w:p w14:paraId="7574F83F" w14:textId="77777777" w:rsidR="00FC0EB7" w:rsidRPr="0066169A" w:rsidRDefault="00C81E51" w:rsidP="00B2115B">
      <w:pPr>
        <w:jc w:val="both"/>
        <w:rPr>
          <w:rFonts w:ascii="Mardoto Light" w:hAnsi="Mardoto Light"/>
          <w:sz w:val="24"/>
          <w:szCs w:val="24"/>
          <w:lang w:val="hy-AM"/>
        </w:rPr>
      </w:pPr>
      <w:r w:rsidRPr="0066169A">
        <w:rPr>
          <w:rFonts w:ascii="Mardoto Light" w:hAnsi="Mardoto Light"/>
          <w:sz w:val="24"/>
          <w:szCs w:val="24"/>
          <w:lang w:val="hy-AM"/>
        </w:rPr>
        <w:t>ԳՆԱՅԻՆ ԱՌԱՋԱՐԿ ՊԱՐՈՒՆԱԿՈՂ ԾՐԱՐԸ Ներկայացնել բացառապես   </w:t>
      </w: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Սոնյա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</w:t>
      </w:r>
      <w:proofErr w:type="spellStart"/>
      <w:r w:rsidRPr="0066169A">
        <w:rPr>
          <w:rFonts w:ascii="Mardoto Light" w:hAnsi="Mardoto Light"/>
          <w:sz w:val="24"/>
          <w:szCs w:val="24"/>
          <w:lang w:val="hy-AM"/>
        </w:rPr>
        <w:t>Ղևոնդյանին</w:t>
      </w:r>
      <w:proofErr w:type="spellEnd"/>
      <w:r w:rsidRPr="0066169A">
        <w:rPr>
          <w:rFonts w:ascii="Mardoto Light" w:hAnsi="Mardoto Light"/>
          <w:sz w:val="24"/>
          <w:szCs w:val="24"/>
          <w:lang w:val="hy-AM"/>
        </w:rPr>
        <w:t xml:space="preserve"> (կոնտակտային տվյալներ՝ հեռ 093 04 08 08)</w:t>
      </w:r>
    </w:p>
    <w:sectPr w:rsidR="00FC0EB7" w:rsidRPr="0066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AAB"/>
    <w:multiLevelType w:val="multilevel"/>
    <w:tmpl w:val="F71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14D5A"/>
    <w:multiLevelType w:val="hybridMultilevel"/>
    <w:tmpl w:val="4EE4D5A6"/>
    <w:lvl w:ilvl="0" w:tplc="D486B6AA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E5B01"/>
    <w:multiLevelType w:val="hybridMultilevel"/>
    <w:tmpl w:val="10BA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409A"/>
    <w:multiLevelType w:val="hybridMultilevel"/>
    <w:tmpl w:val="D494C4A2"/>
    <w:lvl w:ilvl="0" w:tplc="F41EA6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A06E7"/>
    <w:multiLevelType w:val="hybridMultilevel"/>
    <w:tmpl w:val="7B5AC1B0"/>
    <w:lvl w:ilvl="0" w:tplc="2CEA8B24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0A"/>
    <w:rsid w:val="000E4D09"/>
    <w:rsid w:val="00160895"/>
    <w:rsid w:val="0034755F"/>
    <w:rsid w:val="003936B7"/>
    <w:rsid w:val="00404B70"/>
    <w:rsid w:val="0042363C"/>
    <w:rsid w:val="004B24F5"/>
    <w:rsid w:val="00597DA7"/>
    <w:rsid w:val="005C2BF4"/>
    <w:rsid w:val="005D47B4"/>
    <w:rsid w:val="006419F1"/>
    <w:rsid w:val="006536D0"/>
    <w:rsid w:val="0066169A"/>
    <w:rsid w:val="007A359C"/>
    <w:rsid w:val="00863B14"/>
    <w:rsid w:val="008B1256"/>
    <w:rsid w:val="008B5985"/>
    <w:rsid w:val="00A04E7C"/>
    <w:rsid w:val="00A2430A"/>
    <w:rsid w:val="00A95056"/>
    <w:rsid w:val="00B2115B"/>
    <w:rsid w:val="00B23E3F"/>
    <w:rsid w:val="00B63023"/>
    <w:rsid w:val="00BE54C7"/>
    <w:rsid w:val="00BF4F54"/>
    <w:rsid w:val="00C16646"/>
    <w:rsid w:val="00C81E51"/>
    <w:rsid w:val="00E1009C"/>
    <w:rsid w:val="00E1390C"/>
    <w:rsid w:val="00F27A49"/>
    <w:rsid w:val="00F76B8F"/>
    <w:rsid w:val="00F95DA0"/>
    <w:rsid w:val="00F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C006"/>
  <w15:chartTrackingRefBased/>
  <w15:docId w15:val="{AF826975-55BC-4AA4-B46A-0CCDA2D0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11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115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1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9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36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4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@idbank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 Bank CJSC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Zhaneta Aslanyan</dc:creator>
  <cp:keywords/>
  <dc:description/>
  <cp:lastModifiedBy>Sona Ghevondyan</cp:lastModifiedBy>
  <cp:revision>6</cp:revision>
  <cp:lastPrinted>2022-01-10T11:20:00Z</cp:lastPrinted>
  <dcterms:created xsi:type="dcterms:W3CDTF">2023-01-13T04:36:00Z</dcterms:created>
  <dcterms:modified xsi:type="dcterms:W3CDTF">2023-01-13T13:33:00Z</dcterms:modified>
</cp:coreProperties>
</file>