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C9FD" w14:textId="77777777" w:rsidR="008D037F" w:rsidRPr="00731278" w:rsidRDefault="008D037F" w:rsidP="008D037F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ru-RU"/>
        </w:rPr>
      </w:pPr>
      <w:bookmarkStart w:id="0" w:name="_Hlk109137263"/>
      <w:r w:rsidRPr="00731278">
        <w:rPr>
          <w:rFonts w:ascii="GHEA Grapalat" w:hAnsi="GHEA Grapalat"/>
          <w:b/>
          <w:sz w:val="28"/>
          <w:szCs w:val="28"/>
          <w:lang w:val="ru-RU"/>
        </w:rPr>
        <w:t>ДОВЕРЕННОСТЬ</w:t>
      </w:r>
    </w:p>
    <w:p w14:paraId="3BCEBD96" w14:textId="1A32D2FC" w:rsidR="008D037F" w:rsidRPr="00731278" w:rsidRDefault="008D037F" w:rsidP="008D3E61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Город, РА ____________</w:t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Pr="00731278">
        <w:rPr>
          <w:rFonts w:ascii="GHEA Grapalat" w:hAnsi="GHEA Grapalat"/>
          <w:sz w:val="20"/>
          <w:szCs w:val="20"/>
          <w:lang w:val="ru-RU"/>
        </w:rPr>
        <w:tab/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                </w:t>
      </w:r>
      <w:r w:rsidR="00814E45" w:rsidRPr="00731278">
        <w:rPr>
          <w:rFonts w:ascii="GHEA Grapalat" w:hAnsi="GHEA Grapalat"/>
          <w:sz w:val="20"/>
          <w:szCs w:val="20"/>
          <w:lang w:val="ru-RU"/>
        </w:rPr>
        <w:t xml:space="preserve">                                   </w:t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</w:t>
      </w:r>
      <w:r w:rsidR="00814E45" w:rsidRPr="00731278">
        <w:rPr>
          <w:rFonts w:ascii="GHEA Grapalat" w:hAnsi="GHEA Grapalat"/>
          <w:sz w:val="20"/>
          <w:szCs w:val="20"/>
          <w:lang w:val="ru-RU"/>
        </w:rPr>
        <w:t>____________</w:t>
      </w:r>
      <w:r w:rsidR="008D3E61" w:rsidRPr="00731278">
        <w:rPr>
          <w:rFonts w:ascii="GHEA Grapalat" w:hAnsi="GHEA Grapalat"/>
          <w:sz w:val="20"/>
          <w:szCs w:val="20"/>
          <w:lang w:val="ru-RU"/>
        </w:rPr>
        <w:t xml:space="preserve">               </w:t>
      </w:r>
    </w:p>
    <w:p w14:paraId="054C09B3" w14:textId="3549A145" w:rsidR="008D037F" w:rsidRPr="00731278" w:rsidRDefault="008D3E61" w:rsidP="008D3E61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vertAlign w:val="subscript"/>
          <w:lang w:val="ru-RU"/>
        </w:rPr>
      </w:pPr>
      <w:r w:rsidRPr="00731278">
        <w:rPr>
          <w:rFonts w:ascii="GHEA Grapalat" w:hAnsi="GHEA Grapalat" w:cs="Sylfaen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037F" w:rsidRPr="00731278">
        <w:rPr>
          <w:rFonts w:ascii="GHEA Grapalat" w:hAnsi="GHEA Grapalat" w:cs="Sylfaen"/>
          <w:sz w:val="20"/>
          <w:szCs w:val="20"/>
          <w:vertAlign w:val="subscript"/>
          <w:lang w:val="ru-RU"/>
        </w:rPr>
        <w:t>дата</w:t>
      </w:r>
    </w:p>
    <w:p w14:paraId="511CC236" w14:textId="6B7262E4" w:rsidR="008D037F" w:rsidRPr="00731278" w:rsidRDefault="008D037F" w:rsidP="008D3E61">
      <w:pPr>
        <w:spacing w:after="0" w:line="240" w:lineRule="auto"/>
        <w:contextualSpacing/>
        <w:jc w:val="both"/>
        <w:rPr>
          <w:rFonts w:ascii="GHEA Grapalat" w:hAnsi="GHEA Grapalat"/>
          <w:lang w:val="ru-RU"/>
        </w:rPr>
      </w:pP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>______________________________________________________________________________________________ (</w:t>
      </w:r>
      <w:r w:rsidR="008D3E61"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>номер государственной регистрации</w:t>
      </w: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________________________, </w:t>
      </w:r>
      <w:r w:rsidR="008D3E61"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>дата государственной регистрации</w:t>
      </w: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_______________г.     </w:t>
      </w:r>
      <w:r w:rsidR="008D3E61"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>ИНН</w:t>
      </w: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______, </w:t>
      </w:r>
      <w:r w:rsidR="008D3E61"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>далее Компания</w:t>
      </w:r>
      <w:r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), </w:t>
      </w:r>
      <w:r w:rsidR="008D3E61" w:rsidRPr="00731278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в лице </w:t>
      </w:r>
      <w:r w:rsidR="008D3E61" w:rsidRPr="00731278"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___________________________ _______________________________________ (</w:t>
      </w:r>
      <w:bookmarkStart w:id="1" w:name="_Hlk109054399"/>
      <w:r w:rsidR="008D3E61" w:rsidRPr="00731278"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удостоверяющий личность документ_______________________</w:t>
      </w:r>
      <w:bookmarkEnd w:id="1"/>
      <w:r w:rsidR="008D3E61" w:rsidRPr="00731278"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>, выданный ____________г. со стороны______, НЗОУ_____________________)</w:t>
      </w:r>
      <w:r w:rsidR="006C7004" w:rsidRPr="00731278"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 действующего на основании устава Компании</w:t>
      </w:r>
      <w:r w:rsidR="008D3E61" w:rsidRPr="00731278">
        <w:rPr>
          <w:rFonts w:ascii="GHEA Grapalat" w:eastAsia="Calibri" w:hAnsi="GHEA Grapalat" w:cs="Sylfaen"/>
          <w:color w:val="FF0000"/>
          <w:sz w:val="20"/>
          <w:szCs w:val="20"/>
          <w:lang w:val="ru-RU"/>
        </w:rPr>
        <w:t xml:space="preserve"> </w:t>
      </w:r>
      <w:r w:rsidR="008D3E61" w:rsidRPr="00731278">
        <w:rPr>
          <w:rFonts w:ascii="GHEA Grapalat" w:eastAsia="Calibri" w:hAnsi="GHEA Grapalat" w:cs="Sylfaen"/>
          <w:color w:val="000000" w:themeColor="text1"/>
          <w:sz w:val="20"/>
          <w:szCs w:val="20"/>
          <w:lang w:val="ru-RU"/>
        </w:rPr>
        <w:t xml:space="preserve">(в случае индивидуального предпринимателя </w:t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</w:r>
      <w:r w:rsidR="008D3E61" w:rsidRPr="00731278">
        <w:rPr>
          <w:rFonts w:ascii="GHEA Grapalat" w:eastAsia="Calibri" w:hAnsi="GHEA Grapalat" w:cs="Sylfaen"/>
          <w:sz w:val="20"/>
          <w:szCs w:val="20"/>
          <w:u w:val="single"/>
          <w:lang w:val="ru-RU"/>
        </w:rPr>
        <w:tab/>
        <w:t xml:space="preserve"> (</w:t>
      </w:r>
      <w:r w:rsidR="008D3E61" w:rsidRPr="0073127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номер государственной регистрации________________________, дата государственной регистрации _______________</w:t>
      </w:r>
      <w:r w:rsidR="00EB0681" w:rsidRPr="0073127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г., ИНН</w:t>
      </w:r>
      <w:r w:rsidR="00EB0681" w:rsidRPr="00731278">
        <w:rPr>
          <w:rFonts w:ascii="GHEA Grapalat" w:eastAsia="Calibri" w:hAnsi="GHEA Grapalat" w:cs="Sylfaen"/>
          <w:sz w:val="20"/>
          <w:szCs w:val="20"/>
          <w:lang w:val="ru-RU"/>
        </w:rPr>
        <w:t>_________________,</w:t>
      </w:r>
      <w:r w:rsidR="00EB0681" w:rsidRPr="00731278">
        <w:rPr>
          <w:lang w:val="ru-RU"/>
        </w:rPr>
        <w:t xml:space="preserve"> </w:t>
      </w:r>
      <w:r w:rsidR="00EB0681" w:rsidRPr="00731278">
        <w:rPr>
          <w:rFonts w:ascii="GHEA Grapalat" w:eastAsia="Calibri" w:hAnsi="GHEA Grapalat" w:cs="Sylfaen"/>
          <w:sz w:val="20"/>
          <w:szCs w:val="20"/>
          <w:lang w:val="ru-RU"/>
        </w:rPr>
        <w:t xml:space="preserve">удостоверяющий личность документ_______________________, </w:t>
      </w:r>
      <w:r w:rsidR="00EB0681" w:rsidRPr="00731278">
        <w:rPr>
          <w:rFonts w:ascii="GHEA Grapalat" w:hAnsi="GHEA Grapalat" w:cs="Sylfaen"/>
          <w:sz w:val="20"/>
          <w:szCs w:val="20"/>
          <w:lang w:val="ru-RU"/>
        </w:rPr>
        <w:t>выданный____________г. со стороны______ НЗОУ ______________________</w:t>
      </w:r>
      <w:r w:rsidR="008D3E61" w:rsidRPr="00731278">
        <w:rPr>
          <w:rFonts w:ascii="GHEA Grapalat" w:eastAsia="Calibri" w:hAnsi="GHEA Grapalat" w:cs="Sylfaen"/>
          <w:color w:val="000000" w:themeColor="text1"/>
          <w:sz w:val="20"/>
          <w:szCs w:val="20"/>
          <w:u w:val="single"/>
          <w:lang w:val="ru-RU"/>
        </w:rPr>
        <w:t>)</w:t>
      </w:r>
      <w:r w:rsidR="008D3E61" w:rsidRPr="00731278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 xml:space="preserve"> </w:t>
      </w:r>
      <w:r w:rsidRPr="00731278">
        <w:rPr>
          <w:rFonts w:ascii="GHEA Grapalat" w:hAnsi="GHEA Grapalat" w:cs="Sylfaen"/>
          <w:sz w:val="20"/>
          <w:szCs w:val="20"/>
          <w:lang w:val="ru-RU"/>
        </w:rPr>
        <w:t>принимая за основу статью 321 Гражданского кодекса РА, настоящим уполномочива</w:t>
      </w:r>
      <w:r w:rsidR="00EB0681" w:rsidRPr="00731278">
        <w:rPr>
          <w:rFonts w:ascii="GHEA Grapalat" w:hAnsi="GHEA Grapalat" w:cs="Sylfaen"/>
          <w:sz w:val="20"/>
          <w:szCs w:val="20"/>
          <w:lang w:val="ru-RU"/>
        </w:rPr>
        <w:t>ет</w:t>
      </w:r>
      <w:r w:rsidRPr="00731278">
        <w:rPr>
          <w:rFonts w:ascii="GHEA Grapalat" w:hAnsi="GHEA Grapalat" w:cs="Sylfaen"/>
          <w:sz w:val="20"/>
          <w:szCs w:val="20"/>
          <w:lang w:val="ru-RU"/>
        </w:rPr>
        <w:t>________________________________________________ _________ (удостоверяющий личность документ  _______________________,  выданный____________г. со стороны______ НЗОУ ______________________, адрес регистрации _______________________________________________________________________________________________)</w:t>
      </w:r>
      <w:r w:rsidRPr="00731278">
        <w:rPr>
          <w:rFonts w:ascii="GHEA Grapalat" w:hAnsi="GHEA Grapalat"/>
          <w:sz w:val="20"/>
          <w:szCs w:val="20"/>
          <w:lang w:val="ru-RU"/>
        </w:rPr>
        <w:t xml:space="preserve"> действовать от</w:t>
      </w:r>
      <w:r w:rsidR="00EB0681" w:rsidRPr="00731278">
        <w:rPr>
          <w:rFonts w:ascii="GHEA Grapalat" w:hAnsi="GHEA Grapalat"/>
          <w:sz w:val="20"/>
          <w:szCs w:val="20"/>
          <w:lang w:val="ru-RU"/>
        </w:rPr>
        <w:t xml:space="preserve"> </w:t>
      </w:r>
      <w:r w:rsidRPr="00731278">
        <w:rPr>
          <w:rFonts w:ascii="GHEA Grapalat" w:hAnsi="GHEA Grapalat"/>
          <w:sz w:val="20"/>
          <w:szCs w:val="20"/>
          <w:lang w:val="ru-RU"/>
        </w:rPr>
        <w:t xml:space="preserve">имени </w:t>
      </w:r>
      <w:r w:rsidR="00EB0681" w:rsidRPr="00731278">
        <w:rPr>
          <w:rFonts w:ascii="GHEA Grapalat" w:hAnsi="GHEA Grapalat"/>
          <w:sz w:val="20"/>
          <w:szCs w:val="20"/>
          <w:lang w:val="ru-RU"/>
        </w:rPr>
        <w:t xml:space="preserve">Компании </w:t>
      </w:r>
      <w:r w:rsidRPr="00731278">
        <w:rPr>
          <w:rFonts w:ascii="GHEA Grapalat" w:hAnsi="GHEA Grapalat"/>
          <w:sz w:val="20"/>
          <w:szCs w:val="20"/>
          <w:lang w:val="ru-RU"/>
        </w:rPr>
        <w:t xml:space="preserve">в ЗАО «АйДи банк» (далее - Банк) и выполнять следующие действия:  </w:t>
      </w:r>
    </w:p>
    <w:p w14:paraId="4217E332" w14:textId="632C4575" w:rsidR="005F0C33" w:rsidRPr="00731278" w:rsidRDefault="0012059A" w:rsidP="00EB0681">
      <w:pPr>
        <w:spacing w:line="240" w:lineRule="auto"/>
        <w:jc w:val="center"/>
        <w:rPr>
          <w:rFonts w:ascii="GHEA Grapalat" w:eastAsia="Calibri" w:hAnsi="GHEA Grapalat" w:cs="Sylfaen"/>
          <w:sz w:val="20"/>
          <w:szCs w:val="20"/>
          <w:lang w:val="ru-RU"/>
        </w:rPr>
      </w:pPr>
      <w:r w:rsidRPr="00731278">
        <w:rPr>
          <w:rFonts w:ascii="GHEA Grapalat" w:eastAsia="Calibri" w:hAnsi="GHEA Grapalat" w:cs="Times New Roman"/>
          <w:b/>
          <w:sz w:val="28"/>
          <w:szCs w:val="28"/>
          <w:lang w:val="ru-RU"/>
        </w:rPr>
        <w:t xml:space="preserve"> </w:t>
      </w: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58C28317" w14:textId="493139FC" w:rsidTr="00212BEC">
        <w:tc>
          <w:tcPr>
            <w:tcW w:w="10080" w:type="dxa"/>
          </w:tcPr>
          <w:bookmarkEnd w:id="0"/>
          <w:p w14:paraId="2973C111" w14:textId="7FB2C4ED" w:rsidR="00617C30" w:rsidRPr="00731278" w:rsidRDefault="00617C30" w:rsidP="001C76C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2453F" w:rsidRPr="00731278">
              <w:rPr>
                <w:rFonts w:ascii="GHEA Grapalat" w:hAnsi="GHEA Grapalat"/>
                <w:sz w:val="20"/>
                <w:szCs w:val="20"/>
                <w:lang w:val="ru-RU"/>
              </w:rPr>
              <w:t>Кредит/кредитная линия</w:t>
            </w:r>
          </w:p>
        </w:tc>
      </w:tr>
      <w:tr w:rsidR="00617C30" w:rsidRPr="00731278" w14:paraId="6389C8E7" w14:textId="5744FD97" w:rsidTr="00212BEC">
        <w:tc>
          <w:tcPr>
            <w:tcW w:w="10080" w:type="dxa"/>
          </w:tcPr>
          <w:p w14:paraId="392BE1FF" w14:textId="36E7A00F" w:rsidR="00617C30" w:rsidRPr="00731278" w:rsidRDefault="00A76C7D" w:rsidP="00562CB9">
            <w:pPr>
              <w:spacing w:line="276" w:lineRule="auto"/>
              <w:contextualSpacing/>
              <w:jc w:val="both"/>
              <w:rPr>
                <w:rFonts w:ascii="Cambria Math" w:hAnsi="Cambria Math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заключать главные кредитные договоры/кредитные договоры/соглашения на любых условиях, включая договоры кредитных линий, овердрафтов, договоры поручительства, договоры гарантии, соглашения, устанавливающие основные или дополнительные обязательства, договоры страхования,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подписывать их (в том числе договоры залогa и поручительствa), подавать заявки</w:t>
            </w:r>
            <w:r w:rsidR="002B2555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617C30" w:rsidRPr="00731278" w14:paraId="3AC4729D" w14:textId="740BCA6C" w:rsidTr="00212BEC">
        <w:trPr>
          <w:trHeight w:val="350"/>
        </w:trPr>
        <w:tc>
          <w:tcPr>
            <w:tcW w:w="10080" w:type="dxa"/>
          </w:tcPr>
          <w:p w14:paraId="4EFD9308" w14:textId="4458B389" w:rsidR="00A76C7D" w:rsidRPr="00731278" w:rsidRDefault="00A76C7D" w:rsidP="00A76C7D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Получать и </w:t>
            </w:r>
            <w:r w:rsidR="006C7A76" w:rsidRPr="00731278">
              <w:rPr>
                <w:rFonts w:ascii="GHEA Grapalat" w:hAnsi="GHEA Grapalat"/>
                <w:sz w:val="20"/>
                <w:szCs w:val="20"/>
                <w:lang w:val="ru-RU"/>
              </w:rPr>
              <w:t>управлять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кредитами/кредитными линиями Компании </w:t>
            </w:r>
          </w:p>
          <w:p w14:paraId="22F8B856" w14:textId="6758E360" w:rsidR="00617C30" w:rsidRPr="00731278" w:rsidRDefault="00617C30" w:rsidP="00A76C7D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A76C7D" w:rsidRPr="00731278">
              <w:rPr>
                <w:rFonts w:ascii="GHEA Grapalat" w:hAnsi="GHEA Grapalat"/>
                <w:sz w:val="16"/>
                <w:szCs w:val="16"/>
                <w:lang w:val="ru-RU"/>
              </w:rPr>
              <w:t>все кредиты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A76C7D" w:rsidRPr="00731278">
              <w:rPr>
                <w:rFonts w:ascii="GHEA Grapalat" w:hAnsi="GHEA Grapalat"/>
                <w:sz w:val="16"/>
                <w:szCs w:val="16"/>
                <w:lang w:val="ru-RU"/>
              </w:rPr>
              <w:t>указанный кредит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A76C7D" w:rsidRPr="00731278">
              <w:rPr>
                <w:rFonts w:ascii="GHEA Grapalat" w:hAnsi="GHEA Grapalat"/>
                <w:sz w:val="16"/>
                <w:szCs w:val="16"/>
                <w:lang w:val="ru-RU"/>
              </w:rPr>
              <w:t>кредиты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="00A76C7D" w:rsidRPr="0073127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________________________________________________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ab/>
            </w:r>
          </w:p>
        </w:tc>
      </w:tr>
      <w:tr w:rsidR="00617C30" w:rsidRPr="00731278" w14:paraId="1962D5A9" w14:textId="5234BA80" w:rsidTr="00212BEC">
        <w:trPr>
          <w:trHeight w:val="350"/>
        </w:trPr>
        <w:tc>
          <w:tcPr>
            <w:tcW w:w="10080" w:type="dxa"/>
          </w:tcPr>
          <w:p w14:paraId="1D6DD3CB" w14:textId="5935C231" w:rsidR="00617C30" w:rsidRPr="00731278" w:rsidRDefault="00A76C7D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Выполнять следующие действия: </w:t>
            </w:r>
            <w:r w:rsidR="00617C30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_________________________________</w:t>
            </w:r>
          </w:p>
        </w:tc>
      </w:tr>
      <w:tr w:rsidR="00617C30" w:rsidRPr="00731278" w14:paraId="6EEA7A1A" w14:textId="781A50F4" w:rsidTr="00212BEC">
        <w:trPr>
          <w:trHeight w:val="269"/>
        </w:trPr>
        <w:tc>
          <w:tcPr>
            <w:tcW w:w="10080" w:type="dxa"/>
          </w:tcPr>
          <w:p w14:paraId="7FAB6FBC" w14:textId="4AF548F5" w:rsidR="00617C30" w:rsidRPr="00731278" w:rsidRDefault="00A76C7D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Предоставлять и получать соответствующие документы, включая</w:t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оригиналы гарантийных писем,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заявки,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справки, выписки, график погашения кредита,</w:t>
            </w:r>
            <w:r w:rsidR="00617C30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45B2C8F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4BB07443" w14:textId="77777777" w:rsidTr="00212BEC">
        <w:tc>
          <w:tcPr>
            <w:tcW w:w="10080" w:type="dxa"/>
          </w:tcPr>
          <w:p w14:paraId="28C94032" w14:textId="7D922005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5F0C33" w:rsidRPr="00731278" w14:paraId="184054D1" w14:textId="77777777" w:rsidTr="00212BEC">
        <w:tc>
          <w:tcPr>
            <w:tcW w:w="10080" w:type="dxa"/>
          </w:tcPr>
          <w:p w14:paraId="4B690DB9" w14:textId="2E7E020D" w:rsidR="005F0C33" w:rsidRPr="00731278" w:rsidRDefault="005B263F" w:rsidP="00562CB9">
            <w:pPr>
              <w:pStyle w:val="NoSpacing"/>
              <w:tabs>
                <w:tab w:val="left" w:pos="344"/>
              </w:tabs>
              <w:spacing w:line="276" w:lineRule="auto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Вести переговоры и заключать договоры/соглашения по ипотечному кредиту на любых условиях,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подписывать их (в том числе договоры залогa и поручительствa), подавать заявки </w:t>
            </w:r>
          </w:p>
        </w:tc>
      </w:tr>
      <w:tr w:rsidR="005F0C33" w:rsidRPr="00731278" w14:paraId="4A9CBFB5" w14:textId="77777777" w:rsidTr="00212BEC">
        <w:tc>
          <w:tcPr>
            <w:tcW w:w="10080" w:type="dxa"/>
          </w:tcPr>
          <w:p w14:paraId="77028AE6" w14:textId="45343D2B" w:rsidR="005F0C33" w:rsidRPr="00731278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Получать и </w:t>
            </w:r>
            <w:r w:rsidR="006C7A76" w:rsidRPr="00731278">
              <w:rPr>
                <w:rFonts w:ascii="GHEA Grapalat" w:hAnsi="GHEA Grapalat"/>
                <w:sz w:val="20"/>
                <w:szCs w:val="20"/>
                <w:lang w:val="ru-RU"/>
              </w:rPr>
              <w:t>управлять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ипотечными кредитами Компании</w:t>
            </w:r>
          </w:p>
          <w:p w14:paraId="37978381" w14:textId="7474C69B" w:rsidR="005F0C33" w:rsidRPr="00731278" w:rsidRDefault="005F0C33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sz w:val="16"/>
                <w:szCs w:val="16"/>
                <w:lang w:val="ru-RU"/>
              </w:rPr>
              <w:t>все кредиты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5B263F" w:rsidRPr="00731278">
              <w:rPr>
                <w:rFonts w:ascii="GHEA Grapalat" w:hAnsi="GHEA Grapalat"/>
                <w:sz w:val="16"/>
                <w:szCs w:val="16"/>
                <w:lang w:val="ru-RU"/>
              </w:rPr>
              <w:t>указанный кредит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5B263F" w:rsidRPr="00731278">
              <w:rPr>
                <w:rFonts w:ascii="GHEA Grapalat" w:hAnsi="GHEA Grapalat"/>
                <w:sz w:val="16"/>
                <w:szCs w:val="16"/>
                <w:lang w:val="ru-RU"/>
              </w:rPr>
              <w:t>кредиты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="005B263F" w:rsidRPr="00731278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________________________________________________</w:t>
            </w:r>
            <w:r w:rsidRPr="00731278">
              <w:rPr>
                <w:rFonts w:ascii="GHEA Grapalat" w:hAnsi="GHEA Grapalat"/>
                <w:sz w:val="16"/>
                <w:szCs w:val="16"/>
                <w:lang w:val="ru-RU"/>
              </w:rPr>
              <w:tab/>
            </w:r>
          </w:p>
        </w:tc>
      </w:tr>
      <w:tr w:rsidR="005F0C33" w:rsidRPr="00731278" w14:paraId="382C93F3" w14:textId="77777777" w:rsidTr="00212BEC">
        <w:tc>
          <w:tcPr>
            <w:tcW w:w="10080" w:type="dxa"/>
          </w:tcPr>
          <w:p w14:paraId="7A736668" w14:textId="53670962" w:rsidR="005F0C33" w:rsidRPr="00731278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Предоставлять и получать соответствующие документы, справки, выписки, график погашения кредита,</w:t>
            </w:r>
          </w:p>
        </w:tc>
      </w:tr>
      <w:tr w:rsidR="005F0C33" w:rsidRPr="00731278" w14:paraId="7C1CB500" w14:textId="77777777" w:rsidTr="00212BEC">
        <w:tc>
          <w:tcPr>
            <w:tcW w:w="10080" w:type="dxa"/>
          </w:tcPr>
          <w:p w14:paraId="2134A7F9" w14:textId="0DE67FEE" w:rsidR="005F0C33" w:rsidRPr="00731278" w:rsidRDefault="005B263F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Выполнять следующие действия:</w:t>
            </w:r>
            <w:r w:rsidR="005F0C33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2AC68A69" w14:textId="763E6F6E" w:rsidR="00617C30" w:rsidRPr="00731278" w:rsidRDefault="00617C30">
      <w:pPr>
        <w:rPr>
          <w:b/>
          <w:lang w:val="ru-RU"/>
        </w:rPr>
      </w:pPr>
    </w:p>
    <w:p w14:paraId="5445CC51" w14:textId="77777777" w:rsidR="00A95A23" w:rsidRPr="00731278" w:rsidRDefault="00A95A23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066FEE3E" w14:textId="77777777" w:rsidTr="00212BEC">
        <w:tc>
          <w:tcPr>
            <w:tcW w:w="10080" w:type="dxa"/>
          </w:tcPr>
          <w:p w14:paraId="21279445" w14:textId="28E274EE" w:rsidR="00617C30" w:rsidRPr="00731278" w:rsidRDefault="005B263F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Поручительство</w:t>
            </w:r>
          </w:p>
        </w:tc>
      </w:tr>
      <w:tr w:rsidR="00617C30" w:rsidRPr="00731278" w14:paraId="76284EC2" w14:textId="77777777" w:rsidTr="00212BEC">
        <w:tc>
          <w:tcPr>
            <w:tcW w:w="10080" w:type="dxa"/>
          </w:tcPr>
          <w:p w14:paraId="0F136577" w14:textId="052DE54B" w:rsidR="00617C30" w:rsidRPr="00731278" w:rsidRDefault="00617C30" w:rsidP="00617C30">
            <w:pPr>
              <w:spacing w:line="276" w:lineRule="auto"/>
              <w:ind w:left="-16" w:firstLine="16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Заключать договоры поручительства по обеспечению обязательств Компании или третьих лиц  на любых условиях, прилагаемые к ним приложения, любые документы, являющиеся их неотъемлемой частью, вытекающие из них другие необходимые документы</w:t>
            </w:r>
            <w:r w:rsidR="005B263F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и </w:t>
            </w:r>
            <w:r w:rsidR="005B263F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подписывать их, подавать заявки </w:t>
            </w:r>
          </w:p>
        </w:tc>
      </w:tr>
      <w:tr w:rsidR="00617C30" w:rsidRPr="00731278" w14:paraId="7059B856" w14:textId="77777777" w:rsidTr="00212BEC">
        <w:tc>
          <w:tcPr>
            <w:tcW w:w="10080" w:type="dxa"/>
          </w:tcPr>
          <w:p w14:paraId="03626217" w14:textId="7CB7A863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6F6816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про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длевать, прекращать и вносить любые другие изменения и/или дополнения в ранее заключенные договоры, включая существенные условия, подписывать соответствующие соглашения,</w:t>
            </w:r>
          </w:p>
        </w:tc>
      </w:tr>
      <w:tr w:rsidR="00617C30" w:rsidRPr="00731278" w14:paraId="04560F33" w14:textId="77777777" w:rsidTr="00212BEC">
        <w:tc>
          <w:tcPr>
            <w:tcW w:w="10080" w:type="dxa"/>
          </w:tcPr>
          <w:p w14:paraId="3D01ACFC" w14:textId="6CE13B61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давать объявления</w:t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,</w:t>
            </w:r>
          </w:p>
        </w:tc>
      </w:tr>
      <w:tr w:rsidR="00617C30" w:rsidRPr="00731278" w14:paraId="18A1517A" w14:textId="77777777" w:rsidTr="00212BEC">
        <w:tc>
          <w:tcPr>
            <w:tcW w:w="10080" w:type="dxa"/>
          </w:tcPr>
          <w:p w14:paraId="7491CE39" w14:textId="21081003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Выполнять следующие действия: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7FBF7707" w14:textId="77777777" w:rsidR="00617C30" w:rsidRPr="00731278" w:rsidRDefault="00617C30" w:rsidP="00617C30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617C30" w:rsidRPr="00731278" w14:paraId="77F30845" w14:textId="77777777" w:rsidTr="00212BEC">
        <w:tc>
          <w:tcPr>
            <w:tcW w:w="10080" w:type="dxa"/>
          </w:tcPr>
          <w:p w14:paraId="6F465335" w14:textId="6F2D77E1" w:rsidR="00617C30" w:rsidRPr="00731278" w:rsidRDefault="00AB1648" w:rsidP="00617C30">
            <w:pPr>
              <w:numPr>
                <w:ilvl w:val="0"/>
                <w:numId w:val="1"/>
              </w:numPr>
              <w:spacing w:line="276" w:lineRule="auto"/>
              <w:ind w:left="345"/>
              <w:contextualSpacing/>
              <w:jc w:val="both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  <w:t>Гарантия</w:t>
            </w:r>
          </w:p>
        </w:tc>
      </w:tr>
      <w:tr w:rsidR="00617C30" w:rsidRPr="00731278" w14:paraId="79A5A94C" w14:textId="77777777" w:rsidTr="00212BEC">
        <w:tc>
          <w:tcPr>
            <w:tcW w:w="10080" w:type="dxa"/>
          </w:tcPr>
          <w:p w14:paraId="41912E2F" w14:textId="27ED6531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заключать договоры гарантии, прилагаемые к ним приложения, любые документы, являющиеся их неотъемлемой частью, и вытекающие из них другие необходимые документы</w:t>
            </w:r>
            <w:r w:rsidR="00AB1648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,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и подписывать их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,</w:t>
            </w:r>
            <w:r w:rsidR="00AB1648"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подавать заявки </w:t>
            </w:r>
          </w:p>
        </w:tc>
      </w:tr>
      <w:tr w:rsidR="00617C30" w:rsidRPr="00731278" w14:paraId="779F5BC1" w14:textId="77777777" w:rsidTr="00212BEC">
        <w:tc>
          <w:tcPr>
            <w:tcW w:w="10080" w:type="dxa"/>
          </w:tcPr>
          <w:p w14:paraId="635CBBD9" w14:textId="472A6ECB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продлевать, прекращать и вносить любые другие изменения и/или дополнения в ранее заключенные договоры, включая существенные условия, подписывать соответствующие соглашения,</w:t>
            </w:r>
          </w:p>
        </w:tc>
      </w:tr>
      <w:tr w:rsidR="00617C30" w:rsidRPr="00731278" w14:paraId="294A4884" w14:textId="77777777" w:rsidTr="00212BEC">
        <w:tc>
          <w:tcPr>
            <w:tcW w:w="10080" w:type="dxa"/>
          </w:tcPr>
          <w:p w14:paraId="378FF8D8" w14:textId="04260FC6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Получать оригинал гарантийного письма, </w:t>
            </w:r>
          </w:p>
        </w:tc>
      </w:tr>
      <w:tr w:rsidR="00617C30" w:rsidRPr="00731278" w14:paraId="47CDE946" w14:textId="77777777" w:rsidTr="00212BEC">
        <w:tc>
          <w:tcPr>
            <w:tcW w:w="10080" w:type="dxa"/>
          </w:tcPr>
          <w:p w14:paraId="21CCC5D3" w14:textId="36A70C97" w:rsidR="00617C30" w:rsidRPr="00731278" w:rsidRDefault="00617C30" w:rsidP="00617C30">
            <w:pPr>
              <w:spacing w:line="276" w:lineRule="auto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Выполнять следующие действия:</w:t>
            </w:r>
            <w:r w:rsidRPr="00731278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_______________________________</w:t>
            </w:r>
          </w:p>
        </w:tc>
      </w:tr>
    </w:tbl>
    <w:p w14:paraId="7458AE05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198C9EA4" w14:textId="77777777" w:rsidTr="005B4499">
        <w:tc>
          <w:tcPr>
            <w:tcW w:w="10080" w:type="dxa"/>
          </w:tcPr>
          <w:p w14:paraId="0918DAC0" w14:textId="001B7284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Приобретение недвижимости</w:t>
            </w:r>
            <w:r w:rsidR="00AB1648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(только при наличии нотариального заверения</w:t>
            </w:r>
            <w:r w:rsidR="00341063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 xml:space="preserve"> для ИП и физических лиц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 xml:space="preserve">) </w:t>
            </w:r>
          </w:p>
        </w:tc>
      </w:tr>
      <w:tr w:rsidR="005F0C33" w:rsidRPr="00731278" w14:paraId="43C151C8" w14:textId="77777777" w:rsidTr="005B4499">
        <w:tc>
          <w:tcPr>
            <w:tcW w:w="10080" w:type="dxa"/>
          </w:tcPr>
          <w:p w14:paraId="42AEB778" w14:textId="4EFE12FF" w:rsidR="005F0C33" w:rsidRPr="00731278" w:rsidRDefault="00AB1648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подписывать на любых условиях договоры/соглашения купли-продажи недвижимого имущества, находящиеся по адресу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  <w:t>_________________________________________________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 подавать заявки</w:t>
            </w:r>
            <w:r w:rsidR="006E1894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5F0C33" w:rsidRPr="00731278" w14:paraId="2FC3190F" w14:textId="77777777" w:rsidTr="005B4499">
        <w:tc>
          <w:tcPr>
            <w:tcW w:w="10080" w:type="dxa"/>
          </w:tcPr>
          <w:p w14:paraId="6A6B41AA" w14:textId="042B94A3" w:rsidR="005F0C33" w:rsidRPr="00731278" w:rsidRDefault="00AB1648" w:rsidP="00562CB9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являться в государственные и негосударственные органы, в том числе в комитет кадастра РА, другие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</w:t>
            </w:r>
          </w:p>
        </w:tc>
      </w:tr>
    </w:tbl>
    <w:p w14:paraId="6AA5296A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0007A416" w14:textId="77777777" w:rsidTr="005B4499">
        <w:tc>
          <w:tcPr>
            <w:tcW w:w="10080" w:type="dxa"/>
          </w:tcPr>
          <w:p w14:paraId="5D32C6F6" w14:textId="4BA6B465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4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Приобретение права покупки и залога</w:t>
            </w:r>
            <w:r w:rsidR="00D70F26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(только при наличии нотариального заверения</w:t>
            </w:r>
            <w:r w:rsidR="00341063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 xml:space="preserve"> для ИП и физических лиц</w:t>
            </w:r>
            <w:r w:rsidR="00AB1648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>)</w:t>
            </w:r>
          </w:p>
        </w:tc>
      </w:tr>
      <w:tr w:rsidR="005F0C33" w:rsidRPr="00731278" w14:paraId="56383021" w14:textId="77777777" w:rsidTr="005B4499">
        <w:tc>
          <w:tcPr>
            <w:tcW w:w="10080" w:type="dxa"/>
          </w:tcPr>
          <w:p w14:paraId="402E95DE" w14:textId="09B055A3" w:rsidR="005F0C33" w:rsidRPr="00731278" w:rsidRDefault="00AB1648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подписывать на любых условиях смешанные договоры/соглашения о праве на покупку,</w:t>
            </w:r>
            <w:r w:rsidRPr="00731278">
              <w:rPr>
                <w:lang w:val="ru-RU"/>
              </w:rPr>
              <w:t xml:space="preserve">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и залоге этого права, залоге денежных средств, внесенных в качестве предоплаты (последующий залог)</w:t>
            </w:r>
            <w:r w:rsidR="00983E07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, договоры задатка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для проектной квартиры N____ недвижимости,  строящейся или построенной по адресу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softHyphen/>
              <w:t>_________________________________________________, прилагаемые к ним приложения, любые документы, являющиеся их неотъемлемой частью, и вытекающие из них другие необходимые документы, соглашения о внесении в них изменений/дополнений, включая существенные условия,</w:t>
            </w:r>
            <w:r w:rsidR="00983E07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5F0C33" w:rsidRPr="00731278" w14:paraId="11C90BE6" w14:textId="77777777" w:rsidTr="005B4499">
        <w:tc>
          <w:tcPr>
            <w:tcW w:w="10080" w:type="dxa"/>
          </w:tcPr>
          <w:p w14:paraId="449B383B" w14:textId="0504202C" w:rsidR="005F0C33" w:rsidRPr="00731278" w:rsidRDefault="0052761D" w:rsidP="00562CB9">
            <w:pPr>
              <w:pStyle w:val="NoSpacing"/>
              <w:tabs>
                <w:tab w:val="left" w:pos="434"/>
              </w:tabs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</w:t>
            </w:r>
          </w:p>
        </w:tc>
      </w:tr>
    </w:tbl>
    <w:p w14:paraId="68DA2F93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1E7A1111" w14:textId="77777777" w:rsidTr="005B4499">
        <w:tc>
          <w:tcPr>
            <w:tcW w:w="10080" w:type="dxa"/>
          </w:tcPr>
          <w:p w14:paraId="155FFD03" w14:textId="1236C9AF" w:rsidR="005F0C33" w:rsidRPr="00731278" w:rsidRDefault="005F0C33" w:rsidP="005F0C33">
            <w:pPr>
              <w:pStyle w:val="NoSpacing"/>
              <w:numPr>
                <w:ilvl w:val="0"/>
                <w:numId w:val="1"/>
              </w:numPr>
              <w:tabs>
                <w:tab w:val="left" w:pos="432"/>
              </w:tabs>
              <w:spacing w:line="276" w:lineRule="auto"/>
              <w:ind w:left="0" w:firstLine="0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="0052761D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>Залог (движимого имущества)</w:t>
            </w:r>
          </w:p>
        </w:tc>
      </w:tr>
      <w:tr w:rsidR="005F0C33" w:rsidRPr="00731278" w14:paraId="63807580" w14:textId="77777777" w:rsidTr="004B7222">
        <w:trPr>
          <w:trHeight w:val="710"/>
        </w:trPr>
        <w:tc>
          <w:tcPr>
            <w:tcW w:w="10080" w:type="dxa"/>
          </w:tcPr>
          <w:p w14:paraId="6210C67B" w14:textId="5BA8A268" w:rsidR="0052761D" w:rsidRPr="00731278" w:rsidRDefault="0052761D" w:rsidP="0052761D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Вести переговоры и заключать договоры залога/соглашения на любых условиях по обеспечению обязательств Компании или третьих лиц, прилагаемые к ним приложения, любые документы, являющиеся их неотъемлемой частью, вытекающие из них другие необходимые документы,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соглашения о внесении в них изменений/дополнений, включая существенные условия, подписывать их,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подавать заявки</w:t>
            </w:r>
          </w:p>
          <w:p w14:paraId="389B480E" w14:textId="77777777" w:rsidR="0052761D" w:rsidRPr="00731278" w:rsidRDefault="0052761D" w:rsidP="0052761D">
            <w:pPr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Для указанного имущества:</w:t>
            </w:r>
          </w:p>
          <w:p w14:paraId="2D32157D" w14:textId="2BADD808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денежные средства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______________________________________________________</w:t>
            </w:r>
          </w:p>
          <w:p w14:paraId="756F2E74" w14:textId="44A28719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золото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___________________________________________________________     </w:t>
            </w:r>
          </w:p>
          <w:p w14:paraId="4556145F" w14:textId="349A5D8C" w:rsidR="005F0C33" w:rsidRPr="00731278" w:rsidRDefault="005F0C33" w:rsidP="00562CB9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облигации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____________________________________________________    </w:t>
            </w:r>
          </w:p>
          <w:p w14:paraId="48D17EBD" w14:textId="6731A2BE" w:rsidR="005F0C33" w:rsidRPr="00731278" w:rsidRDefault="005F0C33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автомобиль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  <w:p w14:paraId="31F03A26" w14:textId="09AA5113" w:rsidR="0040492B" w:rsidRPr="00731278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доля</w:t>
            </w:r>
            <w:r w:rsidR="006E1894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в капитале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  <w:p w14:paraId="125860A6" w14:textId="1DB56D0C" w:rsidR="0040492B" w:rsidRPr="00731278" w:rsidRDefault="0040492B" w:rsidP="004B7222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5B124B" w:rsidRPr="00731278">
              <w:rPr>
                <w:rFonts w:ascii="GHEA Grapalat" w:hAnsi="GHEA Grapalat"/>
                <w:sz w:val="20"/>
                <w:szCs w:val="20"/>
                <w:lang w:val="ru-RU"/>
              </w:rPr>
              <w:t>акции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________________________________________________</w:t>
            </w:r>
          </w:p>
        </w:tc>
      </w:tr>
      <w:tr w:rsidR="005F0C33" w:rsidRPr="00731278" w14:paraId="7DB5A063" w14:textId="77777777" w:rsidTr="005B4499">
        <w:trPr>
          <w:trHeight w:val="359"/>
        </w:trPr>
        <w:tc>
          <w:tcPr>
            <w:tcW w:w="10080" w:type="dxa"/>
          </w:tcPr>
          <w:p w14:paraId="5228AE5A" w14:textId="3671D23A" w:rsidR="005F0C33" w:rsidRPr="00731278" w:rsidRDefault="007B2975" w:rsidP="00562CB9">
            <w:pPr>
              <w:spacing w:line="276" w:lineRule="auto"/>
              <w:contextualSpacing/>
              <w:jc w:val="both"/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регистрировать право залога/последующего залога, распоряжаться заложенным имуществом, </w:t>
            </w:r>
            <w:r w:rsidR="00731278" w:rsidRPr="00731278">
              <w:rPr>
                <w:rFonts w:ascii="GHEA Grapalat" w:hAnsi="GHEA Grapalat"/>
                <w:sz w:val="20"/>
                <w:szCs w:val="20"/>
                <w:lang w:val="ru-RU"/>
              </w:rPr>
              <w:t>представлять</w:t>
            </w:r>
            <w:bookmarkStart w:id="2" w:name="_GoBack"/>
            <w:bookmarkEnd w:id="2"/>
            <w:r w:rsidR="00F81AEC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декларацию-справку о движимом имуществе,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движимого имущества, прав на него и сделок с ним об объектах движимого имущества всех предприятий и организаций, о правах, ограничениях прав (обременениях) в отношении вышеуказанного движимого имущества, получать справки любого содержания, а также производить платежи, заключать соглашение (в виде отдельного соглашения или в рамках договора залога) об обращении взыскания на заложенное имущество без обращения в суд в случае невыполнения Заемщиком кредитных обязательств, заключать договор об отказе от права собственности в случае удовлетворения требований Банка за счет заложенного имущества без обращения в суд, получать все виды уведомлений и требований, вытекающие из </w:t>
            </w:r>
            <w:r w:rsidR="007C3BDA" w:rsidRPr="00731278">
              <w:rPr>
                <w:rFonts w:ascii="GHEA Grapalat" w:hAnsi="GHEA Grapalat"/>
                <w:sz w:val="20"/>
                <w:szCs w:val="20"/>
                <w:lang w:val="ru-RU"/>
              </w:rPr>
              <w:t>д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оговора залога, в том числе, уведомления об обращении взыскания и внесудебной реализации заложенного имущества, которые будут считаться уведомлениями, надлежащим образом доставленными мне.  </w:t>
            </w:r>
          </w:p>
        </w:tc>
      </w:tr>
      <w:tr w:rsidR="005F0C33" w:rsidRPr="00731278" w14:paraId="403BA68B" w14:textId="77777777" w:rsidTr="005B4499">
        <w:trPr>
          <w:trHeight w:val="368"/>
        </w:trPr>
        <w:tc>
          <w:tcPr>
            <w:tcW w:w="10080" w:type="dxa"/>
          </w:tcPr>
          <w:p w14:paraId="3BD6F32C" w14:textId="59C90682" w:rsidR="005F0C33" w:rsidRPr="00731278" w:rsidRDefault="007B2975" w:rsidP="00F12521">
            <w:pPr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Выполнять следующие действия:</w:t>
            </w:r>
            <w:r w:rsidR="00F12521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_______________________________</w:t>
            </w:r>
          </w:p>
        </w:tc>
      </w:tr>
    </w:tbl>
    <w:p w14:paraId="4B70E7E1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5F0C33" w:rsidRPr="00731278" w14:paraId="54E93E3F" w14:textId="77777777" w:rsidTr="005B4499">
        <w:trPr>
          <w:trHeight w:val="359"/>
        </w:trPr>
        <w:tc>
          <w:tcPr>
            <w:tcW w:w="10080" w:type="dxa"/>
          </w:tcPr>
          <w:p w14:paraId="457C8438" w14:textId="2C9EF398" w:rsidR="005F0C33" w:rsidRPr="00731278" w:rsidRDefault="005F0C33" w:rsidP="005F0C33">
            <w:pPr>
              <w:pStyle w:val="List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left="0" w:hanging="16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>Залог</w:t>
            </w:r>
            <w:r w:rsidR="00753AF5" w:rsidRPr="0073127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(недвижимого имущества)</w:t>
            </w:r>
            <w:r w:rsidR="00753AF5" w:rsidRPr="00731278">
              <w:rPr>
                <w:rFonts w:ascii="GHEA Grapalat" w:hAnsi="GHEA Grapalat"/>
                <w:b/>
                <w:color w:val="FF0000"/>
                <w:sz w:val="20"/>
                <w:szCs w:val="20"/>
                <w:lang w:val="ru-RU"/>
              </w:rPr>
              <w:t xml:space="preserve"> (только при наличии нотариального заверения для ИП и физических лиц) </w:t>
            </w:r>
          </w:p>
        </w:tc>
      </w:tr>
      <w:tr w:rsidR="005F0C33" w:rsidRPr="00731278" w14:paraId="61533F2C" w14:textId="77777777" w:rsidTr="005B4499">
        <w:trPr>
          <w:trHeight w:val="863"/>
        </w:trPr>
        <w:tc>
          <w:tcPr>
            <w:tcW w:w="10080" w:type="dxa"/>
          </w:tcPr>
          <w:p w14:paraId="1305D1ED" w14:textId="0B616116" w:rsidR="005F0C33" w:rsidRPr="00731278" w:rsidRDefault="00753AF5" w:rsidP="00D55505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Вести переговоры и заключать договоры/соглашения залога/последующего залога недвижимого имущества, находящегося по адресу  (</w:t>
            </w:r>
            <w:r w:rsidRPr="00731278">
              <w:rPr>
                <w:rFonts w:ascii="GHEA Grapalat" w:hAnsi="GHEA Grapalat" w:cs="Sylfaen"/>
                <w:color w:val="FF0000"/>
                <w:sz w:val="20"/>
                <w:szCs w:val="20"/>
                <w:lang w:val="ru-RU"/>
              </w:rPr>
              <w:t>ввести адрес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)__________________________________________________________________ для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обеспечения обязательств </w:t>
            </w:r>
            <w:r w:rsidR="006C7A76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Компании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или третьих лиц, прилагаемые к ним приложения, любые документы, являющиеся их неотъемлемой частью, вытекающие из них другие необходимые документы,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соглашения о внесении в них изменений/дополнений, включая существенные условия, являться в нотариальную контору и подписывать 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lastRenderedPageBreak/>
              <w:t xml:space="preserve">соглашение о залоге/последующем залоге недвижимого имущества, находящегося по вышеуказанному адресу, соглашения о внесении в них изменений/дополнений, вносить свою подпись в журнал нотариальных сделок, 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являться в государственные и негосударственные органы, в том числе в комитет кадастра РА, организации, нотариальную контору и представлять письменные и устные заявления, предоставлять и получать иную информацию из Eдиного государственного регистра недвижимого имущества, прав на него и сделок с ним об объектах недвижимости всех предприятий и организаций, о правах, ограничениях прав (обременениях) в отношении вышеуказанных объектов, получать справки любого содержания, а также производить платежи, заключать соглашение (в виде отдельного соглашения или в рамках договора залога) об обращении взыскания на заложенное имущество без обращения в суд в случае невыполнения </w:t>
            </w:r>
            <w:r w:rsidR="00AE3011" w:rsidRPr="00731278">
              <w:rPr>
                <w:rFonts w:ascii="GHEA Grapalat" w:hAnsi="GHEA Grapalat"/>
                <w:sz w:val="20"/>
                <w:szCs w:val="20"/>
                <w:lang w:val="ru-RU"/>
              </w:rPr>
              <w:t>з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аемщиком кредитных обязательств, заключать договор об отказе от права собственности в случае удовлетворения требований Банка за счет заложенного имущества без обращения в суд, получать все виды уведомлений и требований, вытекающие из Договора залога, в том числе, уведомления об обращении взыскания и внесудебной реализации заложенного имущества, которые будут считаться уведомлениями, надлежащим образом доставленными мне, подавать заявки</w:t>
            </w:r>
          </w:p>
        </w:tc>
      </w:tr>
      <w:tr w:rsidR="005F0C33" w:rsidRPr="00731278" w14:paraId="366EA27A" w14:textId="77777777" w:rsidTr="005B4499">
        <w:trPr>
          <w:trHeight w:val="422"/>
        </w:trPr>
        <w:tc>
          <w:tcPr>
            <w:tcW w:w="10080" w:type="dxa"/>
          </w:tcPr>
          <w:p w14:paraId="51AB5F2A" w14:textId="663AAAB5" w:rsidR="005F0C33" w:rsidRPr="00731278" w:rsidRDefault="00753AF5" w:rsidP="008A74E3">
            <w:pPr>
              <w:spacing w:line="276" w:lineRule="auto"/>
              <w:ind w:hanging="15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lastRenderedPageBreak/>
              <w:t>Выполнять следующие действия:</w:t>
            </w:r>
            <w:r w:rsidR="008A74E3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</w:t>
            </w:r>
          </w:p>
        </w:tc>
      </w:tr>
    </w:tbl>
    <w:p w14:paraId="4D5C0274" w14:textId="77777777" w:rsidR="00340359" w:rsidRPr="00731278" w:rsidRDefault="00340359">
      <w:pPr>
        <w:rPr>
          <w:lang w:val="ru-RU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212B0A" w:rsidRPr="00731278" w14:paraId="1AE98CE2" w14:textId="77777777" w:rsidTr="005B4499">
        <w:tc>
          <w:tcPr>
            <w:tcW w:w="10080" w:type="dxa"/>
          </w:tcPr>
          <w:p w14:paraId="5DD6F7B4" w14:textId="383D17AE" w:rsidR="00212B0A" w:rsidRPr="00731278" w:rsidRDefault="00753AF5" w:rsidP="00212B0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Прочее</w:t>
            </w:r>
          </w:p>
        </w:tc>
      </w:tr>
      <w:tr w:rsidR="00D9375E" w:rsidRPr="00731278" w14:paraId="6948562A" w14:textId="77777777" w:rsidTr="005B4499">
        <w:tc>
          <w:tcPr>
            <w:tcW w:w="10080" w:type="dxa"/>
          </w:tcPr>
          <w:p w14:paraId="0CCE8170" w14:textId="01F6D0B0" w:rsidR="00D9375E" w:rsidRPr="00731278" w:rsidRDefault="00D9375E" w:rsidP="00D9375E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bookmarkEnd w:id="3"/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предоставлять информацию о Компании, о личных данных </w:t>
            </w:r>
            <w:r w:rsidR="009B433E" w:rsidRPr="00731278">
              <w:rPr>
                <w:rFonts w:ascii="GHEA Grapalat" w:hAnsi="GHEA Grapalat"/>
                <w:sz w:val="20"/>
                <w:szCs w:val="20"/>
                <w:lang w:val="ru-RU"/>
              </w:rPr>
              <w:t>участников/акционеров, реального бенефициара, директора</w:t>
            </w:r>
            <w:r w:rsidR="003D1749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Компании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="0086083D" w:rsidRPr="00731278">
              <w:rPr>
                <w:rFonts w:ascii="GHEA Grapalat" w:hAnsi="GHEA Grapalat"/>
                <w:sz w:val="20"/>
                <w:szCs w:val="20"/>
                <w:lang w:val="ru-RU"/>
              </w:rPr>
              <w:t>включая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электронную почту, номер телефона, адрес, давать согласие на обработку, использование, передачу и получение личных данных, подвергать изменениям предоставленные сведения о личных данных, получать любую информацию, составляющую банковскую тайну, давать согласие на осуществление запросов в АКРА, </w:t>
            </w:r>
            <w:r w:rsidR="009B433E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давать согласие на осуществление запросов на получение налоговой информации,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>давать согласие на осуществление запросов о Компании в государственные органы, органы местного самоуправления и негосударственные орган</w:t>
            </w:r>
            <w:r w:rsidR="006F6816" w:rsidRPr="00731278">
              <w:rPr>
                <w:rFonts w:ascii="GHEA Grapalat" w:hAnsi="GHEA Grapalat"/>
                <w:sz w:val="20"/>
                <w:szCs w:val="20"/>
                <w:lang w:val="ru-RU"/>
              </w:rPr>
              <w:t>изации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, включая Фонд «Технологический центр Норк», </w:t>
            </w:r>
          </w:p>
        </w:tc>
      </w:tr>
      <w:tr w:rsidR="00D9375E" w:rsidRPr="00731278" w14:paraId="06CC053A" w14:textId="77777777" w:rsidTr="005B4499">
        <w:tc>
          <w:tcPr>
            <w:tcW w:w="10080" w:type="dxa"/>
          </w:tcPr>
          <w:p w14:paraId="171E771B" w14:textId="66B3ABB3" w:rsidR="00D9375E" w:rsidRPr="00731278" w:rsidRDefault="00D9375E" w:rsidP="00D9375E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получать уведомления всех видов, в том числе вытекающие из договоров, заключенных между  Компанией и Банком, которые будут считаться надлежащим уведомлением</w:t>
            </w:r>
            <w:r w:rsidR="00A141E3" w:rsidRPr="00731278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6083D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доставленным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>Компании, а также менять способы их получения</w:t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D9375E" w:rsidRPr="00731278" w14:paraId="5163593A" w14:textId="77777777" w:rsidTr="005B4499">
        <w:tc>
          <w:tcPr>
            <w:tcW w:w="10080" w:type="dxa"/>
          </w:tcPr>
          <w:p w14:paraId="5BF1414F" w14:textId="61FE5865" w:rsidR="00D9375E" w:rsidRPr="00731278" w:rsidRDefault="00D9375E" w:rsidP="00D9375E">
            <w:pPr>
              <w:spacing w:line="276" w:lineRule="auto"/>
              <w:ind w:left="-18" w:firstLine="18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753AF5"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>Выполнять следующие действия:</w:t>
            </w:r>
            <w:r w:rsidRPr="0073127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  <w:tr w:rsidR="00D9375E" w:rsidRPr="00731278" w14:paraId="4BE9D72B" w14:textId="77777777" w:rsidTr="005B4499">
        <w:trPr>
          <w:trHeight w:val="314"/>
        </w:trPr>
        <w:tc>
          <w:tcPr>
            <w:tcW w:w="10080" w:type="dxa"/>
          </w:tcPr>
          <w:p w14:paraId="6B62E4A1" w14:textId="5E69A943" w:rsidR="00D9375E" w:rsidRPr="00731278" w:rsidRDefault="00D9375E" w:rsidP="00D9375E">
            <w:pPr>
              <w:spacing w:line="276" w:lineRule="auto"/>
              <w:ind w:left="345" w:hanging="360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5347BF"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753AF5" w:rsidRPr="00731278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все необходимые для вышеизложенного действия, которые будут исходить из интересов Компании. </w:t>
            </w:r>
          </w:p>
        </w:tc>
      </w:tr>
    </w:tbl>
    <w:p w14:paraId="64F06F00" w14:textId="25B1B019" w:rsidR="004B7222" w:rsidRPr="00731278" w:rsidRDefault="004B7222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572C4C89" w14:textId="31F3553C" w:rsidR="009470FB" w:rsidRPr="00731278" w:rsidRDefault="009B433E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Доверенность выдается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 ____ (__________________) </w:t>
      </w:r>
      <w:r w:rsidRPr="00731278">
        <w:rPr>
          <w:rFonts w:ascii="GHEA Grapalat" w:hAnsi="GHEA Grapalat"/>
          <w:sz w:val="20"/>
          <w:szCs w:val="20"/>
          <w:lang w:val="ru-RU"/>
        </w:rPr>
        <w:t xml:space="preserve">сроком 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_________ </w:t>
      </w:r>
      <w:r w:rsidRPr="00731278">
        <w:rPr>
          <w:rFonts w:ascii="GHEA Grapalat" w:hAnsi="GHEA Grapalat"/>
          <w:sz w:val="20"/>
          <w:szCs w:val="20"/>
          <w:lang w:val="ru-RU"/>
        </w:rPr>
        <w:t>без права передоверия.</w:t>
      </w:r>
      <w:r w:rsidR="004B7222" w:rsidRPr="00731278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296C256D" w14:textId="77777777" w:rsidR="0083067E" w:rsidRPr="00731278" w:rsidRDefault="0083067E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7A201589" w14:textId="4EB24E21" w:rsidR="006A344B" w:rsidRPr="00731278" w:rsidRDefault="0099152F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731278">
        <w:rPr>
          <w:rFonts w:ascii="GHEA Grapalat" w:hAnsi="GHEA Grapalat"/>
          <w:sz w:val="20"/>
          <w:szCs w:val="20"/>
          <w:lang w:val="ru-RU"/>
        </w:rPr>
        <w:t>В настоящей доверенности мною выделен и указан ряд полномочий в следующем количестве</w:t>
      </w:r>
      <w:r w:rsidR="006A344B" w:rsidRPr="00731278">
        <w:rPr>
          <w:rFonts w:ascii="GHEA Grapalat" w:hAnsi="GHEA Grapalat"/>
          <w:sz w:val="20"/>
          <w:szCs w:val="20"/>
          <w:lang w:val="ru-RU"/>
        </w:rPr>
        <w:t xml:space="preserve"> _____</w:t>
      </w:r>
      <w:r w:rsidRPr="00731278">
        <w:rPr>
          <w:rFonts w:ascii="GHEA Grapalat" w:hAnsi="GHEA Grapalat"/>
          <w:sz w:val="20"/>
          <w:szCs w:val="20"/>
          <w:lang w:val="ru-RU"/>
        </w:rPr>
        <w:t>.</w:t>
      </w:r>
    </w:p>
    <w:p w14:paraId="3F147B14" w14:textId="02E550EC" w:rsidR="0083067E" w:rsidRPr="00731278" w:rsidRDefault="0083067E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25E2568" w14:textId="60CDDF0C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54F2BF27" w14:textId="7F9C154E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21EA3EE2" w14:textId="327B2D28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A803531" w14:textId="63857496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11D68BE4" w14:textId="6EC164CB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0C44BE14" w14:textId="77777777" w:rsidR="00A141E3" w:rsidRPr="00731278" w:rsidRDefault="00A141E3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61C14DE7" w14:textId="34E48D7B" w:rsidR="009470FB" w:rsidRPr="00731278" w:rsidRDefault="009470FB" w:rsidP="009470FB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31278">
        <w:rPr>
          <w:rFonts w:ascii="GHEA Grapalat" w:hAnsi="GHEA Grapalat" w:cs="Sylfaen"/>
          <w:sz w:val="20"/>
          <w:szCs w:val="20"/>
          <w:lang w:val="ru-RU"/>
        </w:rPr>
        <w:t>__________________________________________________________________________</w:t>
      </w:r>
    </w:p>
    <w:p w14:paraId="4FD671A8" w14:textId="6C68933C" w:rsidR="009470FB" w:rsidRPr="00731278" w:rsidRDefault="00A141E3" w:rsidP="009470FB">
      <w:pPr>
        <w:spacing w:after="0" w:line="36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731278">
        <w:rPr>
          <w:rFonts w:ascii="GHEA Grapalat" w:hAnsi="GHEA Grapalat" w:cs="Sylfaen"/>
          <w:sz w:val="16"/>
          <w:szCs w:val="20"/>
          <w:lang w:val="ru-RU"/>
        </w:rPr>
        <w:t>Название компании</w:t>
      </w:r>
    </w:p>
    <w:p w14:paraId="35E09A7D" w14:textId="77777777" w:rsidR="0083067E" w:rsidRPr="00731278" w:rsidRDefault="0083067E" w:rsidP="009470FB">
      <w:pPr>
        <w:spacing w:after="0" w:line="240" w:lineRule="auto"/>
        <w:rPr>
          <w:rFonts w:ascii="GHEA Grapalat" w:hAnsi="GHEA Grapalat" w:cs="Sylfaen"/>
          <w:sz w:val="18"/>
          <w:szCs w:val="20"/>
          <w:lang w:val="ru-RU"/>
        </w:rPr>
      </w:pPr>
    </w:p>
    <w:p w14:paraId="70D31298" w14:textId="0FC28E7A" w:rsidR="009470FB" w:rsidRPr="00731278" w:rsidRDefault="009B433E" w:rsidP="009470FB">
      <w:pPr>
        <w:spacing w:after="0" w:line="240" w:lineRule="auto"/>
        <w:rPr>
          <w:rFonts w:ascii="GHEA Grapalat" w:hAnsi="GHEA Grapalat" w:cs="Sylfaen"/>
          <w:sz w:val="20"/>
          <w:szCs w:val="20"/>
          <w:lang w:val="ru-RU"/>
        </w:rPr>
      </w:pPr>
      <w:r w:rsidRPr="00731278">
        <w:rPr>
          <w:rFonts w:ascii="GHEA Grapalat" w:hAnsi="GHEA Grapalat" w:cs="Sylfaen"/>
          <w:sz w:val="18"/>
          <w:szCs w:val="20"/>
          <w:lang w:val="ru-RU"/>
        </w:rPr>
        <w:t>Руководитель исполнительного органа/ИП</w:t>
      </w:r>
      <w:r w:rsidR="009470FB" w:rsidRPr="00731278">
        <w:rPr>
          <w:rFonts w:ascii="GHEA Grapalat" w:hAnsi="GHEA Grapalat" w:cs="Sylfaen"/>
          <w:sz w:val="20"/>
          <w:szCs w:val="20"/>
          <w:lang w:val="ru-RU"/>
        </w:rPr>
        <w:t xml:space="preserve"> __________________________             ____________________________</w:t>
      </w:r>
    </w:p>
    <w:p w14:paraId="6C7D45E1" w14:textId="1B3CA9D8" w:rsidR="009470FB" w:rsidRPr="00731278" w:rsidRDefault="009470FB" w:rsidP="00212BEC">
      <w:pPr>
        <w:spacing w:before="120" w:after="120" w:line="24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</w:t>
      </w:r>
      <w:r w:rsidR="009B433E" w:rsidRPr="00731278">
        <w:rPr>
          <w:rFonts w:ascii="GHEA Grapalat" w:hAnsi="GHEA Grapalat" w:cs="Sylfaen"/>
          <w:sz w:val="16"/>
          <w:szCs w:val="20"/>
          <w:lang w:val="ru-RU"/>
        </w:rPr>
        <w:t>Ф.И.О.</w:t>
      </w: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</w:t>
      </w:r>
      <w:r w:rsidRPr="00731278">
        <w:rPr>
          <w:rFonts w:ascii="GHEA Grapalat" w:hAnsi="GHEA Grapalat" w:cs="Sylfaen"/>
          <w:sz w:val="16"/>
          <w:szCs w:val="20"/>
          <w:lang w:val="ru-RU"/>
        </w:rPr>
        <w:tab/>
      </w:r>
      <w:r w:rsidRPr="00731278">
        <w:rPr>
          <w:rFonts w:ascii="GHEA Grapalat" w:hAnsi="GHEA Grapalat" w:cs="Sylfaen"/>
          <w:sz w:val="16"/>
          <w:szCs w:val="20"/>
          <w:lang w:val="ru-RU"/>
        </w:rPr>
        <w:tab/>
        <w:t xml:space="preserve">                         </w:t>
      </w:r>
      <w:r w:rsidR="009B433E" w:rsidRPr="00731278">
        <w:rPr>
          <w:rFonts w:ascii="GHEA Grapalat" w:hAnsi="GHEA Grapalat" w:cs="Sylfaen"/>
          <w:sz w:val="16"/>
          <w:szCs w:val="20"/>
          <w:lang w:val="ru-RU"/>
        </w:rPr>
        <w:t>Подпись</w:t>
      </w:r>
    </w:p>
    <w:p w14:paraId="43C7C444" w14:textId="77777777" w:rsidR="009470FB" w:rsidRPr="00731278" w:rsidRDefault="009470FB" w:rsidP="004B7222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65CA5113" w14:textId="77777777" w:rsidR="0099152F" w:rsidRPr="00731278" w:rsidRDefault="0099152F" w:rsidP="0099152F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731278">
        <w:rPr>
          <w:rFonts w:ascii="GHEA Grapalat" w:hAnsi="GHEA Grapalat" w:cs="Sylfaen"/>
          <w:i/>
          <w:sz w:val="20"/>
          <w:szCs w:val="20"/>
          <w:lang w:val="ru-RU"/>
        </w:rPr>
        <w:t>Своей подписью удостоверяю, что доверенность выдана уполномочивающим лицом в моем присутствии, последнее должным образом идентифицировано в порядке, приемлемом для ЗАО «АйДи Банк».</w:t>
      </w:r>
    </w:p>
    <w:p w14:paraId="1D953AA5" w14:textId="77777777" w:rsidR="0099152F" w:rsidRPr="00731278" w:rsidRDefault="0099152F" w:rsidP="0099152F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</w:p>
    <w:p w14:paraId="00F77F45" w14:textId="77777777" w:rsidR="0099152F" w:rsidRPr="00731278" w:rsidRDefault="0099152F" w:rsidP="0099152F">
      <w:pPr>
        <w:spacing w:after="0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731278">
        <w:rPr>
          <w:rFonts w:ascii="GHEA Grapalat" w:hAnsi="GHEA Grapalat" w:cs="Sylfaen"/>
          <w:i/>
          <w:sz w:val="20"/>
          <w:szCs w:val="20"/>
          <w:lang w:val="ru-RU"/>
        </w:rPr>
        <w:t>Сотрудник, идентифицирующий клиента ____________________________               ________________</w:t>
      </w:r>
    </w:p>
    <w:p w14:paraId="692F27E4" w14:textId="5E9E6267" w:rsidR="004B7222" w:rsidRPr="00731278" w:rsidRDefault="0099152F" w:rsidP="00212BEC">
      <w:pPr>
        <w:spacing w:before="120" w:after="120" w:line="276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731278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        Ф.И.О.                                                   Подпись </w:t>
      </w:r>
    </w:p>
    <w:p w14:paraId="25F502D7" w14:textId="77777777" w:rsidR="00B27667" w:rsidRPr="00731278" w:rsidRDefault="00324927" w:rsidP="00324927">
      <w:pPr>
        <w:rPr>
          <w:lang w:val="ru-RU"/>
        </w:rPr>
      </w:pPr>
      <w:r w:rsidRPr="00731278">
        <w:rPr>
          <w:rFonts w:ascii="GHEA Grapalat" w:hAnsi="GHEA Grapalat" w:cs="Sylfaen"/>
          <w:i/>
          <w:sz w:val="18"/>
          <w:szCs w:val="20"/>
          <w:lang w:val="ru-RU"/>
        </w:rPr>
        <w:tab/>
      </w:r>
    </w:p>
    <w:sectPr w:rsidR="00B27667" w:rsidRPr="00731278" w:rsidSect="00212BEC">
      <w:headerReference w:type="default" r:id="rId8"/>
      <w:footerReference w:type="default" r:id="rId9"/>
      <w:pgSz w:w="12240" w:h="15840"/>
      <w:pgMar w:top="990" w:right="900" w:bottom="1260" w:left="144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5535" w14:textId="77777777" w:rsidR="005347BF" w:rsidRDefault="005347BF" w:rsidP="005F0C33">
      <w:pPr>
        <w:spacing w:after="0" w:line="240" w:lineRule="auto"/>
      </w:pPr>
      <w:r>
        <w:separator/>
      </w:r>
    </w:p>
  </w:endnote>
  <w:endnote w:type="continuationSeparator" w:id="0">
    <w:p w14:paraId="1E2C5EA2" w14:textId="77777777" w:rsidR="005347BF" w:rsidRDefault="005347BF" w:rsidP="005F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0E455" w14:textId="7DC7DC6C" w:rsidR="00212BEC" w:rsidRPr="004C2E0B" w:rsidRDefault="005B263F" w:rsidP="00212BEC">
    <w:pPr>
      <w:spacing w:after="0" w:line="240" w:lineRule="auto"/>
      <w:rPr>
        <w:rFonts w:ascii="GHEA Grapalat" w:hAnsi="GHEA Grapalat" w:cs="Sylfaen"/>
        <w:sz w:val="20"/>
        <w:szCs w:val="20"/>
        <w:lang w:val="hy-AM"/>
      </w:rPr>
    </w:pPr>
    <w:r w:rsidRPr="005B263F">
      <w:rPr>
        <w:rFonts w:ascii="GHEA Grapalat" w:hAnsi="GHEA Grapalat" w:cs="Sylfaen"/>
        <w:sz w:val="18"/>
        <w:szCs w:val="20"/>
        <w:lang w:val="ru-RU"/>
      </w:rPr>
      <w:t>Руководитель исполнительного органа</w:t>
    </w:r>
    <w:r>
      <w:rPr>
        <w:rFonts w:ascii="GHEA Grapalat" w:hAnsi="GHEA Grapalat" w:cs="Sylfaen"/>
        <w:sz w:val="18"/>
        <w:szCs w:val="20"/>
        <w:lang w:val="ru-RU"/>
      </w:rPr>
      <w:t>/ИП</w:t>
    </w:r>
    <w:r w:rsidR="00212BEC" w:rsidRPr="005B263F">
      <w:rPr>
        <w:rFonts w:ascii="GHEA Grapalat" w:hAnsi="GHEA Grapalat" w:cs="Sylfaen"/>
        <w:sz w:val="18"/>
        <w:szCs w:val="20"/>
        <w:lang w:val="hy-AM"/>
      </w:rPr>
      <w:t xml:space="preserve"> </w:t>
    </w:r>
    <w:r w:rsidR="00212BEC" w:rsidRPr="004C2E0B">
      <w:rPr>
        <w:rFonts w:ascii="GHEA Grapalat" w:hAnsi="GHEA Grapalat" w:cs="Sylfaen"/>
        <w:sz w:val="20"/>
        <w:szCs w:val="20"/>
        <w:lang w:val="hy-AM"/>
      </w:rPr>
      <w:t>__________________________</w:t>
    </w:r>
    <w:r w:rsidR="00212BEC" w:rsidRPr="0084206F">
      <w:rPr>
        <w:rFonts w:ascii="GHEA Grapalat" w:hAnsi="GHEA Grapalat" w:cs="Sylfaen"/>
        <w:sz w:val="20"/>
        <w:szCs w:val="20"/>
        <w:lang w:val="hy-AM"/>
      </w:rPr>
      <w:t xml:space="preserve">             </w:t>
    </w:r>
    <w:r w:rsidR="00212BEC" w:rsidRPr="004C2E0B">
      <w:rPr>
        <w:rFonts w:ascii="GHEA Grapalat" w:hAnsi="GHEA Grapalat" w:cs="Sylfaen"/>
        <w:sz w:val="20"/>
        <w:szCs w:val="20"/>
        <w:lang w:val="hy-AM"/>
      </w:rPr>
      <w:t>____________________________</w:t>
    </w:r>
  </w:p>
  <w:p w14:paraId="1C34354C" w14:textId="207F59E5" w:rsidR="00212BEC" w:rsidRPr="005B263F" w:rsidRDefault="00212BEC" w:rsidP="00212BEC">
    <w:pPr>
      <w:spacing w:before="120" w:after="120" w:line="240" w:lineRule="auto"/>
      <w:jc w:val="both"/>
      <w:rPr>
        <w:rFonts w:ascii="GHEA Grapalat" w:hAnsi="GHEA Grapalat" w:cs="Sylfaen"/>
        <w:sz w:val="16"/>
        <w:szCs w:val="20"/>
        <w:lang w:val="ru-RU"/>
      </w:rPr>
    </w:pPr>
    <w:r>
      <w:rPr>
        <w:rFonts w:ascii="GHEA Grapalat" w:hAnsi="GHEA Grapalat" w:cs="Sylfaen"/>
        <w:sz w:val="16"/>
        <w:szCs w:val="20"/>
        <w:lang w:val="hy-AM"/>
      </w:rPr>
      <w:t xml:space="preserve">                                                                                 </w:t>
    </w:r>
    <w:r w:rsidR="005B263F">
      <w:rPr>
        <w:rFonts w:ascii="GHEA Grapalat" w:hAnsi="GHEA Grapalat" w:cs="Sylfaen"/>
        <w:sz w:val="16"/>
        <w:szCs w:val="20"/>
        <w:lang w:val="ru-RU"/>
      </w:rPr>
      <w:t>Ф.И.О.</w:t>
    </w:r>
    <w:r w:rsidRPr="004C2E0B">
      <w:rPr>
        <w:rFonts w:ascii="GHEA Grapalat" w:hAnsi="GHEA Grapalat" w:cs="Sylfaen"/>
        <w:sz w:val="16"/>
        <w:szCs w:val="20"/>
        <w:lang w:val="hy-AM"/>
      </w:rPr>
      <w:t xml:space="preserve"> </w:t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4C2E0B">
      <w:rPr>
        <w:rFonts w:ascii="GHEA Grapalat" w:hAnsi="GHEA Grapalat" w:cs="Sylfaen"/>
        <w:sz w:val="16"/>
        <w:szCs w:val="20"/>
        <w:lang w:val="hy-AM"/>
      </w:rPr>
      <w:tab/>
    </w:r>
    <w:r w:rsidRPr="0084206F">
      <w:rPr>
        <w:rFonts w:ascii="GHEA Grapalat" w:hAnsi="GHEA Grapalat" w:cs="Sylfaen"/>
        <w:sz w:val="16"/>
        <w:szCs w:val="20"/>
        <w:lang w:val="hy-AM"/>
      </w:rPr>
      <w:t xml:space="preserve">  </w:t>
    </w:r>
    <w:r w:rsidRPr="00731278">
      <w:rPr>
        <w:rFonts w:ascii="GHEA Grapalat" w:hAnsi="GHEA Grapalat" w:cs="Sylfaen"/>
        <w:sz w:val="16"/>
        <w:szCs w:val="20"/>
        <w:lang w:val="ru-RU"/>
      </w:rPr>
      <w:t xml:space="preserve">                       </w:t>
    </w:r>
    <w:r w:rsidR="005B263F">
      <w:rPr>
        <w:rFonts w:ascii="GHEA Grapalat" w:hAnsi="GHEA Grapalat" w:cs="Sylfaen"/>
        <w:sz w:val="16"/>
        <w:szCs w:val="20"/>
        <w:lang w:val="ru-RU"/>
      </w:rPr>
      <w:t xml:space="preserve">Подпись </w:t>
    </w:r>
  </w:p>
  <w:p w14:paraId="1E35EA43" w14:textId="3CAFB09F" w:rsidR="00212BEC" w:rsidRDefault="00212BEC">
    <w:pPr>
      <w:pStyle w:val="Footer"/>
    </w:pPr>
  </w:p>
  <w:p w14:paraId="3768C4D7" w14:textId="77777777" w:rsidR="00F124B6" w:rsidRDefault="00F1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773C" w14:textId="77777777" w:rsidR="005347BF" w:rsidRDefault="005347BF" w:rsidP="005F0C33">
      <w:pPr>
        <w:spacing w:after="0" w:line="240" w:lineRule="auto"/>
      </w:pPr>
      <w:r>
        <w:separator/>
      </w:r>
    </w:p>
  </w:footnote>
  <w:footnote w:type="continuationSeparator" w:id="0">
    <w:p w14:paraId="4D99DA79" w14:textId="77777777" w:rsidR="005347BF" w:rsidRDefault="005347BF" w:rsidP="005F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6939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55E75" w14:textId="2CE0A805" w:rsidR="00DD4985" w:rsidRDefault="00DD49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077B4" w14:textId="77777777" w:rsidR="00DD4985" w:rsidRDefault="00DD4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4DA7"/>
    <w:multiLevelType w:val="hybridMultilevel"/>
    <w:tmpl w:val="9B72FF76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33"/>
    <w:rsid w:val="00022F82"/>
    <w:rsid w:val="00051177"/>
    <w:rsid w:val="000559CB"/>
    <w:rsid w:val="000A7CB0"/>
    <w:rsid w:val="0012059A"/>
    <w:rsid w:val="00120BC1"/>
    <w:rsid w:val="001221FF"/>
    <w:rsid w:val="001A3498"/>
    <w:rsid w:val="001B2289"/>
    <w:rsid w:val="001C76C3"/>
    <w:rsid w:val="001D69EE"/>
    <w:rsid w:val="001E2E63"/>
    <w:rsid w:val="00212B0A"/>
    <w:rsid w:val="00212BEC"/>
    <w:rsid w:val="00230AFD"/>
    <w:rsid w:val="00257845"/>
    <w:rsid w:val="002957F3"/>
    <w:rsid w:val="002B2555"/>
    <w:rsid w:val="002B6652"/>
    <w:rsid w:val="002D67F5"/>
    <w:rsid w:val="00324927"/>
    <w:rsid w:val="00340359"/>
    <w:rsid w:val="00341063"/>
    <w:rsid w:val="00395E02"/>
    <w:rsid w:val="003D1749"/>
    <w:rsid w:val="00402B79"/>
    <w:rsid w:val="0040362B"/>
    <w:rsid w:val="0040492B"/>
    <w:rsid w:val="0047002A"/>
    <w:rsid w:val="00485070"/>
    <w:rsid w:val="00490284"/>
    <w:rsid w:val="004B7222"/>
    <w:rsid w:val="005205FB"/>
    <w:rsid w:val="00523104"/>
    <w:rsid w:val="0052761D"/>
    <w:rsid w:val="005347BF"/>
    <w:rsid w:val="00565E4F"/>
    <w:rsid w:val="00584154"/>
    <w:rsid w:val="005944D3"/>
    <w:rsid w:val="005A4902"/>
    <w:rsid w:val="005B124B"/>
    <w:rsid w:val="005B263F"/>
    <w:rsid w:val="005B4499"/>
    <w:rsid w:val="005D2D3E"/>
    <w:rsid w:val="005F0C33"/>
    <w:rsid w:val="00617C30"/>
    <w:rsid w:val="0062453F"/>
    <w:rsid w:val="00642302"/>
    <w:rsid w:val="00662383"/>
    <w:rsid w:val="00683504"/>
    <w:rsid w:val="00687046"/>
    <w:rsid w:val="006A344B"/>
    <w:rsid w:val="006C7004"/>
    <w:rsid w:val="006C7A76"/>
    <w:rsid w:val="006D7888"/>
    <w:rsid w:val="006E1894"/>
    <w:rsid w:val="006F6816"/>
    <w:rsid w:val="0071373E"/>
    <w:rsid w:val="00731278"/>
    <w:rsid w:val="00753AF5"/>
    <w:rsid w:val="007A17B9"/>
    <w:rsid w:val="007A6B53"/>
    <w:rsid w:val="007B2975"/>
    <w:rsid w:val="007B7DCB"/>
    <w:rsid w:val="007C3BDA"/>
    <w:rsid w:val="007F009E"/>
    <w:rsid w:val="00806C22"/>
    <w:rsid w:val="00814E45"/>
    <w:rsid w:val="0083067E"/>
    <w:rsid w:val="00847E23"/>
    <w:rsid w:val="0086083D"/>
    <w:rsid w:val="008741DC"/>
    <w:rsid w:val="00880CDE"/>
    <w:rsid w:val="00883B1E"/>
    <w:rsid w:val="008A74E3"/>
    <w:rsid w:val="008B027F"/>
    <w:rsid w:val="008D037F"/>
    <w:rsid w:val="008D3E61"/>
    <w:rsid w:val="00901E25"/>
    <w:rsid w:val="00903AA9"/>
    <w:rsid w:val="009470FB"/>
    <w:rsid w:val="00983E07"/>
    <w:rsid w:val="0099152F"/>
    <w:rsid w:val="009A2A42"/>
    <w:rsid w:val="009B433E"/>
    <w:rsid w:val="009D2CCE"/>
    <w:rsid w:val="00A141E3"/>
    <w:rsid w:val="00A33C52"/>
    <w:rsid w:val="00A56BB3"/>
    <w:rsid w:val="00A76C7D"/>
    <w:rsid w:val="00A95A23"/>
    <w:rsid w:val="00AB1648"/>
    <w:rsid w:val="00AE3011"/>
    <w:rsid w:val="00AE7358"/>
    <w:rsid w:val="00B27667"/>
    <w:rsid w:val="00B57D38"/>
    <w:rsid w:val="00B62136"/>
    <w:rsid w:val="00B66FE6"/>
    <w:rsid w:val="00BA3BA3"/>
    <w:rsid w:val="00BA602D"/>
    <w:rsid w:val="00C67036"/>
    <w:rsid w:val="00CC6964"/>
    <w:rsid w:val="00CF1F7C"/>
    <w:rsid w:val="00D33027"/>
    <w:rsid w:val="00D55505"/>
    <w:rsid w:val="00D70F26"/>
    <w:rsid w:val="00D72332"/>
    <w:rsid w:val="00D9375E"/>
    <w:rsid w:val="00DA2CBF"/>
    <w:rsid w:val="00DD4985"/>
    <w:rsid w:val="00DE0917"/>
    <w:rsid w:val="00DE345C"/>
    <w:rsid w:val="00DE6D50"/>
    <w:rsid w:val="00E973EC"/>
    <w:rsid w:val="00EA3280"/>
    <w:rsid w:val="00EA6F93"/>
    <w:rsid w:val="00EB0681"/>
    <w:rsid w:val="00ED10BB"/>
    <w:rsid w:val="00EF13F4"/>
    <w:rsid w:val="00F124B6"/>
    <w:rsid w:val="00F12521"/>
    <w:rsid w:val="00F63B63"/>
    <w:rsid w:val="00F64ACC"/>
    <w:rsid w:val="00F81AEC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009AE"/>
  <w15:chartTrackingRefBased/>
  <w15:docId w15:val="{57F7B353-3480-4CFF-AC4B-ED30A789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33"/>
    <w:pPr>
      <w:ind w:left="720"/>
      <w:contextualSpacing/>
    </w:pPr>
  </w:style>
  <w:style w:type="paragraph" w:styleId="NoSpacing">
    <w:name w:val="No Spacing"/>
    <w:uiPriority w:val="1"/>
    <w:qFormat/>
    <w:rsid w:val="005F0C33"/>
    <w:pPr>
      <w:spacing w:after="0" w:line="240" w:lineRule="auto"/>
    </w:pPr>
  </w:style>
  <w:style w:type="table" w:styleId="TableGrid">
    <w:name w:val="Table Grid"/>
    <w:basedOn w:val="TableNormal"/>
    <w:uiPriority w:val="39"/>
    <w:rsid w:val="005F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33"/>
  </w:style>
  <w:style w:type="paragraph" w:styleId="Footer">
    <w:name w:val="footer"/>
    <w:basedOn w:val="Normal"/>
    <w:link w:val="FooterChar"/>
    <w:uiPriority w:val="99"/>
    <w:unhideWhenUsed/>
    <w:rsid w:val="005F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33"/>
  </w:style>
  <w:style w:type="character" w:styleId="CommentReference">
    <w:name w:val="annotation reference"/>
    <w:basedOn w:val="DefaultParagraphFont"/>
    <w:uiPriority w:val="99"/>
    <w:semiHidden/>
    <w:unhideWhenUsed/>
    <w:rsid w:val="0039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DE76-FCAF-4777-97DF-2974CAB8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 Bank CJSC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Kroyan</dc:creator>
  <cp:keywords/>
  <dc:description/>
  <cp:lastModifiedBy>Anna Rafyan</cp:lastModifiedBy>
  <cp:revision>2</cp:revision>
  <dcterms:created xsi:type="dcterms:W3CDTF">2022-07-21T10:33:00Z</dcterms:created>
  <dcterms:modified xsi:type="dcterms:W3CDTF">2022-07-21T10:33:00Z</dcterms:modified>
</cp:coreProperties>
</file>