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E7F" w:rsidRPr="00C26A0F" w:rsidRDefault="00475B5B">
      <w:r w:rsidRPr="00C26A0F">
        <mc:AlternateContent>
          <mc:Choice Requires="wps">
            <w:drawing>
              <wp:anchor distT="0" distB="0" distL="114300" distR="114300" simplePos="0" relativeHeight="251659264" behindDoc="0" locked="0" layoutInCell="1" allowOverlap="1">
                <wp:simplePos x="0" y="0"/>
                <wp:positionH relativeFrom="margin">
                  <wp:posOffset>3692999</wp:posOffset>
                </wp:positionH>
                <wp:positionV relativeFrom="paragraph">
                  <wp:posOffset>-793750</wp:posOffset>
                </wp:positionV>
                <wp:extent cx="3238500" cy="9429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238500" cy="942975"/>
                        </a:xfrm>
                        <a:prstGeom prst="rect">
                          <a:avLst/>
                        </a:prstGeom>
                        <a:noFill/>
                        <a:ln w="6350">
                          <a:noFill/>
                        </a:ln>
                      </wps:spPr>
                      <wps:txbx>
                        <w:txbxContent>
                          <w:p w:rsidR="003032E2" w:rsidRPr="00A14ED0" w:rsidRDefault="003032E2" w:rsidP="003032E2">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purchase of coupon bonds issued by “ID</w:t>
                            </w:r>
                            <w:r w:rsidR="009A7659">
                              <w:rPr>
                                <w:rFonts w:ascii="Arial" w:hAnsi="Arial" w:cs="Arial"/>
                                <w:b/>
                                <w:szCs w:val="26"/>
                              </w:rPr>
                              <w:t xml:space="preserve"> </w:t>
                            </w:r>
                            <w:r>
                              <w:rPr>
                                <w:rFonts w:ascii="Arial" w:hAnsi="Arial" w:cs="Arial"/>
                                <w:b/>
                                <w:szCs w:val="26"/>
                              </w:rPr>
                              <w:t xml:space="preserve">Bank” CJSC </w:t>
                            </w:r>
                          </w:p>
                          <w:p w:rsidR="003032E2" w:rsidRPr="00A14ED0" w:rsidRDefault="003032E2" w:rsidP="003032E2">
                            <w:pPr>
                              <w:spacing w:after="0"/>
                              <w:jc w:val="center"/>
                              <w:rPr>
                                <w:rFonts w:ascii="Arial" w:hAnsi="Arial" w:cs="Arial"/>
                                <w:sz w:val="2"/>
                                <w:szCs w:val="26"/>
                                <w:lang w:val="hy-AM"/>
                              </w:rPr>
                            </w:pPr>
                          </w:p>
                          <w:p w:rsidR="00305E7F" w:rsidRPr="003032E2" w:rsidRDefault="003032E2" w:rsidP="003032E2">
                            <w:pPr>
                              <w:spacing w:after="0"/>
                              <w:jc w:val="center"/>
                              <w:rPr>
                                <w:rFonts w:ascii="Arial" w:hAnsi="Arial" w:cs="Arial"/>
                                <w:sz w:val="18"/>
                                <w:szCs w:val="26"/>
                                <w:lang w:val="hy-AM"/>
                              </w:rPr>
                            </w:pPr>
                            <w:r>
                              <w:rPr>
                                <w:rFonts w:ascii="Tahoma" w:eastAsia="Tahoma" w:hAnsi="Tahoma" w:cs="Tahoma"/>
                                <w:sz w:val="18"/>
                                <w:szCs w:val="26"/>
                                <w:lang w:val="hy-AM"/>
                              </w:rPr>
                              <w:t>for physical entities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90.8pt;margin-top:-62.5pt;width:255pt;height: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" filled="f" stroked="f" strokeweight=".5pt">
                <v:textbox>
                  <w:txbxContent>
                    <w:p w:rsidR="003032E2" w:rsidRPr="00A14ED0" w:rsidRDefault="003032E2" w:rsidP="003032E2">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purchase of coupon bonds issued by “ID</w:t>
                      </w:r>
                      <w:r w:rsidR="009A7659">
                        <w:rPr>
                          <w:rFonts w:ascii="Arial" w:hAnsi="Arial" w:cs="Arial"/>
                          <w:b/>
                          <w:szCs w:val="26"/>
                        </w:rPr>
                        <w:t xml:space="preserve"> </w:t>
                      </w:r>
                      <w:r>
                        <w:rPr>
                          <w:rFonts w:ascii="Arial" w:hAnsi="Arial" w:cs="Arial"/>
                          <w:b/>
                          <w:szCs w:val="26"/>
                        </w:rPr>
                        <w:t xml:space="preserve">Bank” CJSC </w:t>
                      </w:r>
                    </w:p>
                    <w:p w:rsidR="003032E2" w:rsidRPr="00A14ED0" w:rsidRDefault="003032E2" w:rsidP="003032E2">
                      <w:pPr>
                        <w:spacing w:after="0"/>
                        <w:jc w:val="center"/>
                        <w:rPr>
                          <w:rFonts w:ascii="Arial" w:hAnsi="Arial" w:cs="Arial"/>
                          <w:sz w:val="2"/>
                          <w:szCs w:val="26"/>
                          <w:lang w:val="hy-AM"/>
                        </w:rPr>
                      </w:pPr>
                    </w:p>
                    <w:p w:rsidR="00305E7F" w:rsidRPr="003032E2" w:rsidRDefault="003032E2" w:rsidP="003032E2">
                      <w:pPr>
                        <w:spacing w:after="0"/>
                        <w:jc w:val="center"/>
                        <w:rPr>
                          <w:rFonts w:ascii="Arial" w:hAnsi="Arial" w:cs="Arial"/>
                          <w:sz w:val="18"/>
                          <w:szCs w:val="26"/>
                          <w:lang w:val="hy-AM"/>
                        </w:rPr>
                      </w:pPr>
                      <w:r>
                        <w:rPr>
                          <w:rFonts w:ascii="Tahoma" w:eastAsia="Tahoma" w:hAnsi="Tahoma" w:cs="Tahoma"/>
                          <w:sz w:val="18"/>
                          <w:szCs w:val="26"/>
                          <w:lang w:val="hy-AM"/>
                        </w:rPr>
                        <w:t>for physical entities</w:t>
                      </w:r>
                    </w:p>
                  </w:txbxContent>
                </v:textbox>
                <w10:wrap anchorx="margin"/>
              </v:shape>
            </w:pict>
          </mc:Fallback>
        </mc:AlternateContent>
      </w:r>
      <w:r w:rsidR="00276037" w:rsidRPr="00C26A0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9"/>
        <w:gridCol w:w="850"/>
        <w:gridCol w:w="420"/>
        <w:gridCol w:w="142"/>
        <w:gridCol w:w="851"/>
        <w:gridCol w:w="571"/>
        <w:gridCol w:w="279"/>
        <w:gridCol w:w="827"/>
        <w:gridCol w:w="874"/>
        <w:gridCol w:w="3549"/>
      </w:tblGrid>
      <w:tr w:rsidR="003032E2" w:rsidRPr="00C26A0F" w:rsidTr="005E5987">
        <w:tc>
          <w:tcPr>
            <w:tcW w:w="11057" w:type="dxa"/>
            <w:gridSpan w:val="11"/>
          </w:tcPr>
          <w:p w:rsidR="003032E2" w:rsidRPr="00C26A0F" w:rsidRDefault="003032E2" w:rsidP="003032E2">
            <w:pPr>
              <w:rPr>
                <w:rFonts w:ascii="Arial" w:hAnsi="Arial" w:cs="Arial"/>
                <w:color w:val="00111A"/>
                <w:sz w:val="20"/>
                <w:szCs w:val="20"/>
              </w:rPr>
            </w:pPr>
            <w:r w:rsidRPr="00C26A0F">
              <w:rPr>
                <w:rFonts w:ascii="Arial" w:eastAsia="Tahoma" w:hAnsi="Arial" w:cs="Arial"/>
                <w:i/>
                <w:color w:val="00111A"/>
                <w:sz w:val="20"/>
                <w:szCs w:val="20"/>
              </w:rPr>
              <w:t>Date and time of submission of request to the Bank</w:t>
            </w:r>
          </w:p>
        </w:tc>
      </w:tr>
      <w:tr w:rsidR="00447EF8" w:rsidRPr="00C26A0F" w:rsidTr="005E5987">
        <w:tc>
          <w:tcPr>
            <w:tcW w:w="11057" w:type="dxa"/>
            <w:gridSpan w:val="11"/>
          </w:tcPr>
          <w:p w:rsidR="00447EF8" w:rsidRPr="00C26A0F" w:rsidRDefault="00447EF8">
            <w:pPr>
              <w:rPr>
                <w:i/>
                <w:color w:val="00111A"/>
                <w:sz w:val="4"/>
                <w:szCs w:val="4"/>
              </w:rPr>
            </w:pPr>
          </w:p>
        </w:tc>
      </w:tr>
      <w:tr w:rsidR="001F6FE3" w:rsidRPr="00C26A0F" w:rsidTr="005E5987">
        <w:tc>
          <w:tcPr>
            <w:tcW w:w="2405" w:type="dxa"/>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C26A0F" w:rsidRDefault="006E7DE6" w:rsidP="00C454C9">
            <w:pPr>
              <w:rPr>
                <w:sz w:val="28"/>
                <w:szCs w:val="28"/>
              </w:rPr>
            </w:pPr>
          </w:p>
        </w:tc>
        <w:tc>
          <w:tcPr>
            <w:tcW w:w="1701" w:type="dxa"/>
            <w:gridSpan w:val="4"/>
            <w:tcBorders>
              <w:left w:val="single" w:sz="8" w:space="0" w:color="D0CECE" w:themeColor="background2" w:themeShade="E6"/>
            </w:tcBorders>
          </w:tcPr>
          <w:p w:rsidR="006E7DE6" w:rsidRPr="00C26A0F" w:rsidRDefault="006E7DE6"/>
        </w:tc>
        <w:tc>
          <w:tcPr>
            <w:tcW w:w="851" w:type="dxa"/>
          </w:tcPr>
          <w:p w:rsidR="006E7DE6" w:rsidRPr="00C26A0F" w:rsidRDefault="003032E2">
            <w:pPr>
              <w:rPr>
                <w:i/>
                <w:color w:val="00111A"/>
                <w:sz w:val="20"/>
                <w:szCs w:val="20"/>
              </w:rPr>
            </w:pPr>
            <w:r w:rsidRPr="00C26A0F">
              <w:rPr>
                <w:rFonts w:ascii="Arial" w:eastAsia="Tahoma" w:hAnsi="Arial" w:cs="Arial"/>
                <w:i/>
                <w:color w:val="00111A"/>
                <w:sz w:val="20"/>
                <w:szCs w:val="20"/>
              </w:rPr>
              <w:t>Time</w:t>
            </w:r>
          </w:p>
        </w:tc>
        <w:tc>
          <w:tcPr>
            <w:tcW w:w="850"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C26A0F" w:rsidRDefault="006E7DE6" w:rsidP="00447EF8">
            <w:pPr>
              <w:jc w:val="center"/>
              <w:rPr>
                <w:sz w:val="28"/>
                <w:szCs w:val="28"/>
              </w:rPr>
            </w:pPr>
          </w:p>
        </w:tc>
        <w:tc>
          <w:tcPr>
            <w:tcW w:w="5250" w:type="dxa"/>
            <w:gridSpan w:val="3"/>
            <w:tcBorders>
              <w:left w:val="single" w:sz="8" w:space="0" w:color="D0CECE" w:themeColor="background2" w:themeShade="E6"/>
            </w:tcBorders>
          </w:tcPr>
          <w:p w:rsidR="006E7DE6" w:rsidRPr="00C26A0F" w:rsidRDefault="006E7DE6"/>
        </w:tc>
      </w:tr>
      <w:tr w:rsidR="006E7DE6" w:rsidRPr="00C26A0F" w:rsidTr="005E5987">
        <w:tc>
          <w:tcPr>
            <w:tcW w:w="11057" w:type="dxa"/>
            <w:gridSpan w:val="11"/>
          </w:tcPr>
          <w:p w:rsidR="006E7DE6" w:rsidRPr="00C26A0F" w:rsidRDefault="006E7DE6">
            <w:pPr>
              <w:rPr>
                <w:sz w:val="16"/>
              </w:rPr>
            </w:pPr>
          </w:p>
        </w:tc>
      </w:tr>
      <w:tr w:rsidR="003032E2" w:rsidRPr="00C26A0F" w:rsidTr="005E5987">
        <w:tc>
          <w:tcPr>
            <w:tcW w:w="11057" w:type="dxa"/>
            <w:gridSpan w:val="11"/>
          </w:tcPr>
          <w:p w:rsidR="003032E2" w:rsidRPr="00C26A0F" w:rsidRDefault="003032E2" w:rsidP="003032E2">
            <w:pPr>
              <w:rPr>
                <w:rFonts w:ascii="Arial" w:hAnsi="Arial" w:cs="Arial"/>
                <w:i/>
                <w:color w:val="00111A"/>
                <w:sz w:val="20"/>
                <w:szCs w:val="20"/>
              </w:rPr>
            </w:pPr>
            <w:r w:rsidRPr="00C26A0F">
              <w:rPr>
                <w:rFonts w:ascii="Tahoma" w:eastAsia="Tahoma" w:hAnsi="Tahoma" w:cs="Tahoma"/>
                <w:i/>
                <w:color w:val="00111A"/>
                <w:sz w:val="20"/>
                <w:szCs w:val="20"/>
              </w:rPr>
              <w:t>Name of applicant</w:t>
            </w:r>
          </w:p>
        </w:tc>
      </w:tr>
      <w:tr w:rsidR="002A1DA9" w:rsidRPr="00C26A0F" w:rsidTr="005E5987">
        <w:tc>
          <w:tcPr>
            <w:tcW w:w="11057" w:type="dxa"/>
            <w:gridSpan w:val="11"/>
          </w:tcPr>
          <w:p w:rsidR="002A1DA9" w:rsidRPr="00C26A0F" w:rsidRDefault="002A1DA9">
            <w:pPr>
              <w:rPr>
                <w:i/>
                <w:color w:val="00111A"/>
                <w:sz w:val="4"/>
                <w:szCs w:val="4"/>
              </w:rPr>
            </w:pPr>
          </w:p>
        </w:tc>
      </w:tr>
      <w:tr w:rsidR="002A1DA9" w:rsidRPr="00C26A0F" w:rsidTr="002A1DA9">
        <w:tc>
          <w:tcPr>
            <w:tcW w:w="11057" w:type="dxa"/>
            <w:gridSpan w:val="11"/>
            <w:tcBorders>
              <w:bottom w:val="single" w:sz="4" w:space="0" w:color="D0CECE"/>
              <w:right w:val="single" w:sz="4" w:space="0" w:color="D0CECE"/>
            </w:tcBorders>
            <w:shd w:val="clear" w:color="auto" w:fill="F2F2F2" w:themeFill="background1" w:themeFillShade="F2"/>
          </w:tcPr>
          <w:p w:rsidR="002A1DA9" w:rsidRPr="00C26A0F" w:rsidRDefault="002A1DA9" w:rsidP="002A1DA9">
            <w:pPr>
              <w:jc w:val="center"/>
              <w:rPr>
                <w:color w:val="00111A"/>
                <w:sz w:val="28"/>
                <w:szCs w:val="20"/>
              </w:rPr>
            </w:pPr>
          </w:p>
        </w:tc>
      </w:tr>
      <w:tr w:rsidR="002A1DA9" w:rsidRPr="00C26A0F" w:rsidTr="002A1DA9">
        <w:tc>
          <w:tcPr>
            <w:tcW w:w="11057" w:type="dxa"/>
            <w:gridSpan w:val="11"/>
            <w:tcBorders>
              <w:top w:val="single" w:sz="4" w:space="0" w:color="D0CECE"/>
            </w:tcBorders>
          </w:tcPr>
          <w:p w:rsidR="002A1DA9" w:rsidRPr="00C26A0F" w:rsidRDefault="002A1DA9">
            <w:pPr>
              <w:rPr>
                <w:color w:val="00111A"/>
                <w:sz w:val="16"/>
                <w:szCs w:val="20"/>
              </w:rPr>
            </w:pPr>
          </w:p>
        </w:tc>
      </w:tr>
      <w:tr w:rsidR="003032E2" w:rsidRPr="00C26A0F" w:rsidTr="005E5987">
        <w:tc>
          <w:tcPr>
            <w:tcW w:w="11057" w:type="dxa"/>
            <w:gridSpan w:val="11"/>
          </w:tcPr>
          <w:p w:rsidR="003032E2" w:rsidRPr="00C26A0F" w:rsidRDefault="003032E2" w:rsidP="003032E2">
            <w:pPr>
              <w:rPr>
                <w:rFonts w:ascii="Arial" w:hAnsi="Arial" w:cs="Arial"/>
                <w:i/>
                <w:color w:val="00111A"/>
                <w:sz w:val="20"/>
                <w:szCs w:val="20"/>
              </w:rPr>
            </w:pPr>
            <w:r w:rsidRPr="00C26A0F">
              <w:rPr>
                <w:rFonts w:ascii="Tahoma" w:eastAsia="Tahoma" w:hAnsi="Tahoma" w:cs="Tahoma"/>
                <w:i/>
                <w:color w:val="00111A"/>
                <w:sz w:val="20"/>
                <w:szCs w:val="20"/>
              </w:rPr>
              <w:t xml:space="preserve">Identity document details </w:t>
            </w:r>
          </w:p>
        </w:tc>
      </w:tr>
      <w:tr w:rsidR="00447EF8" w:rsidRPr="00C26A0F" w:rsidTr="002A1DA9">
        <w:tc>
          <w:tcPr>
            <w:tcW w:w="11057" w:type="dxa"/>
            <w:gridSpan w:val="11"/>
          </w:tcPr>
          <w:p w:rsidR="00447EF8" w:rsidRPr="00C26A0F" w:rsidRDefault="00447EF8">
            <w:pPr>
              <w:rPr>
                <w:i/>
                <w:color w:val="00111A"/>
                <w:sz w:val="4"/>
                <w:szCs w:val="4"/>
              </w:rPr>
            </w:pPr>
          </w:p>
        </w:tc>
      </w:tr>
      <w:tr w:rsidR="002A1DA9" w:rsidRPr="00C26A0F" w:rsidTr="002A1DA9">
        <w:tc>
          <w:tcPr>
            <w:tcW w:w="11057" w:type="dxa"/>
            <w:gridSpan w:val="11"/>
          </w:tcPr>
          <w:p w:rsidR="002A1DA9" w:rsidRPr="00C26A0F" w:rsidRDefault="002A1DA9">
            <w:pPr>
              <w:rPr>
                <w:i/>
                <w:color w:val="00111A"/>
                <w:sz w:val="4"/>
                <w:szCs w:val="4"/>
              </w:rPr>
            </w:pPr>
          </w:p>
        </w:tc>
      </w:tr>
      <w:tr w:rsidR="002A1DA9" w:rsidRPr="00C26A0F" w:rsidTr="002A1DA9">
        <w:tc>
          <w:tcPr>
            <w:tcW w:w="2694" w:type="dxa"/>
            <w:gridSpan w:val="2"/>
            <w:tcBorders>
              <w:bottom w:val="single" w:sz="4" w:space="0" w:color="D0CECE" w:themeColor="background2" w:themeShade="E6"/>
              <w:right w:val="single" w:sz="4" w:space="0" w:color="D0CECE" w:themeColor="background2" w:themeShade="E6"/>
            </w:tcBorders>
            <w:shd w:val="clear" w:color="auto" w:fill="F2F2F2" w:themeFill="background1" w:themeFillShade="F2"/>
          </w:tcPr>
          <w:p w:rsidR="002A1DA9" w:rsidRPr="00C26A0F" w:rsidRDefault="002A1DA9" w:rsidP="00C454C9">
            <w:pPr>
              <w:rPr>
                <w:sz w:val="28"/>
              </w:rPr>
            </w:pPr>
          </w:p>
        </w:tc>
        <w:tc>
          <w:tcPr>
            <w:tcW w:w="850" w:type="dxa"/>
            <w:tcBorders>
              <w:left w:val="single" w:sz="4" w:space="0" w:color="D0CECE" w:themeColor="background2" w:themeShade="E6"/>
            </w:tcBorders>
            <w:shd w:val="clear" w:color="auto" w:fill="auto"/>
          </w:tcPr>
          <w:p w:rsidR="002A1DA9" w:rsidRPr="00C26A0F" w:rsidRDefault="002A1DA9" w:rsidP="00447EF8">
            <w:pPr>
              <w:jc w:val="center"/>
              <w:rPr>
                <w:sz w:val="28"/>
              </w:rPr>
            </w:pPr>
          </w:p>
        </w:tc>
        <w:tc>
          <w:tcPr>
            <w:tcW w:w="3090" w:type="dxa"/>
            <w:gridSpan w:val="6"/>
            <w:tcBorders>
              <w:bottom w:val="single" w:sz="4" w:space="0" w:color="D0CECE" w:themeColor="background2" w:themeShade="E6"/>
              <w:right w:val="single" w:sz="4" w:space="0" w:color="D0CECE" w:themeColor="background2" w:themeShade="E6"/>
            </w:tcBorders>
            <w:shd w:val="clear" w:color="auto" w:fill="F2F2F2" w:themeFill="background1" w:themeFillShade="F2"/>
          </w:tcPr>
          <w:p w:rsidR="002A1DA9" w:rsidRPr="00C26A0F" w:rsidRDefault="002A1DA9" w:rsidP="00447EF8">
            <w:pPr>
              <w:jc w:val="center"/>
              <w:rPr>
                <w:sz w:val="28"/>
              </w:rPr>
            </w:pPr>
          </w:p>
        </w:tc>
        <w:tc>
          <w:tcPr>
            <w:tcW w:w="874" w:type="dxa"/>
            <w:tcBorders>
              <w:left w:val="single" w:sz="4" w:space="0" w:color="D0CECE" w:themeColor="background2" w:themeShade="E6"/>
            </w:tcBorders>
            <w:shd w:val="clear" w:color="auto" w:fill="auto"/>
          </w:tcPr>
          <w:p w:rsidR="002A1DA9" w:rsidRPr="00C26A0F" w:rsidRDefault="002A1DA9" w:rsidP="00447EF8">
            <w:pPr>
              <w:jc w:val="center"/>
              <w:rPr>
                <w:sz w:val="28"/>
              </w:rPr>
            </w:pPr>
          </w:p>
        </w:tc>
        <w:tc>
          <w:tcPr>
            <w:tcW w:w="3549" w:type="dxa"/>
            <w:tcBorders>
              <w:bottom w:val="single" w:sz="4" w:space="0" w:color="D0CECE" w:themeColor="background2" w:themeShade="E6"/>
            </w:tcBorders>
            <w:shd w:val="clear" w:color="auto" w:fill="F2F2F2" w:themeFill="background1" w:themeFillShade="F2"/>
          </w:tcPr>
          <w:p w:rsidR="002A1DA9" w:rsidRPr="00C26A0F" w:rsidRDefault="002A1DA9" w:rsidP="00C454C9">
            <w:pPr>
              <w:rPr>
                <w:sz w:val="28"/>
              </w:rPr>
            </w:pPr>
          </w:p>
        </w:tc>
      </w:tr>
      <w:tr w:rsidR="003032E2" w:rsidRPr="00C26A0F" w:rsidTr="002A1DA9">
        <w:tc>
          <w:tcPr>
            <w:tcW w:w="2694" w:type="dxa"/>
            <w:gridSpan w:val="2"/>
            <w:tcBorders>
              <w:top w:val="single" w:sz="4" w:space="0" w:color="D0CECE" w:themeColor="background2" w:themeShade="E6"/>
            </w:tcBorders>
            <w:shd w:val="clear" w:color="auto" w:fill="auto"/>
          </w:tcPr>
          <w:p w:rsidR="003032E2" w:rsidRPr="00C26A0F" w:rsidRDefault="003032E2" w:rsidP="003032E2">
            <w:pPr>
              <w:jc w:val="center"/>
              <w:rPr>
                <w:rFonts w:ascii="Arial" w:hAnsi="Arial" w:cs="Arial"/>
                <w:i/>
                <w:sz w:val="18"/>
                <w:szCs w:val="18"/>
              </w:rPr>
            </w:pPr>
            <w:r w:rsidRPr="00C26A0F">
              <w:rPr>
                <w:rFonts w:ascii="Arial" w:hAnsi="Arial" w:cs="Arial"/>
                <w:i/>
                <w:sz w:val="18"/>
                <w:szCs w:val="18"/>
              </w:rPr>
              <w:t>(</w:t>
            </w:r>
            <w:r w:rsidRPr="00C26A0F">
              <w:rPr>
                <w:rFonts w:ascii="Tahoma" w:eastAsia="Tahoma" w:hAnsi="Tahoma" w:cs="Tahoma"/>
                <w:i/>
                <w:sz w:val="18"/>
                <w:szCs w:val="18"/>
              </w:rPr>
              <w:t>passport number</w:t>
            </w:r>
            <w:r w:rsidRPr="00C26A0F">
              <w:rPr>
                <w:rFonts w:ascii="Arial" w:hAnsi="Arial" w:cs="Arial"/>
                <w:i/>
                <w:sz w:val="18"/>
                <w:szCs w:val="18"/>
              </w:rPr>
              <w:t>)</w:t>
            </w:r>
          </w:p>
        </w:tc>
        <w:tc>
          <w:tcPr>
            <w:tcW w:w="850" w:type="dxa"/>
            <w:shd w:val="clear" w:color="auto" w:fill="auto"/>
          </w:tcPr>
          <w:p w:rsidR="003032E2" w:rsidRPr="00C26A0F" w:rsidRDefault="003032E2" w:rsidP="003032E2">
            <w:pPr>
              <w:jc w:val="center"/>
              <w:rPr>
                <w:sz w:val="28"/>
              </w:rPr>
            </w:pPr>
          </w:p>
        </w:tc>
        <w:tc>
          <w:tcPr>
            <w:tcW w:w="3090" w:type="dxa"/>
            <w:gridSpan w:val="6"/>
            <w:tcBorders>
              <w:top w:val="single" w:sz="4" w:space="0" w:color="D0CECE" w:themeColor="background2" w:themeShade="E6"/>
            </w:tcBorders>
            <w:shd w:val="clear" w:color="auto" w:fill="auto"/>
          </w:tcPr>
          <w:p w:rsidR="003032E2" w:rsidRPr="00C26A0F" w:rsidRDefault="003032E2" w:rsidP="003032E2">
            <w:pPr>
              <w:jc w:val="center"/>
              <w:rPr>
                <w:rFonts w:ascii="Arial" w:hAnsi="Arial" w:cs="Arial"/>
                <w:sz w:val="28"/>
              </w:rPr>
            </w:pPr>
            <w:r w:rsidRPr="00C26A0F">
              <w:rPr>
                <w:rFonts w:ascii="Arial" w:hAnsi="Arial" w:cs="Arial"/>
                <w:i/>
                <w:sz w:val="18"/>
                <w:szCs w:val="18"/>
              </w:rPr>
              <w:t>(</w:t>
            </w:r>
            <w:r w:rsidRPr="00C26A0F">
              <w:rPr>
                <w:rFonts w:ascii="Tahoma" w:eastAsia="Tahoma" w:hAnsi="Tahoma" w:cs="Tahoma"/>
                <w:i/>
                <w:sz w:val="18"/>
                <w:szCs w:val="18"/>
              </w:rPr>
              <w:t>date of issue</w:t>
            </w:r>
            <w:r w:rsidRPr="00C26A0F">
              <w:rPr>
                <w:rFonts w:ascii="Arial" w:hAnsi="Arial" w:cs="Arial"/>
                <w:i/>
                <w:sz w:val="18"/>
                <w:szCs w:val="18"/>
              </w:rPr>
              <w:t>)</w:t>
            </w:r>
          </w:p>
        </w:tc>
        <w:tc>
          <w:tcPr>
            <w:tcW w:w="874" w:type="dxa"/>
            <w:shd w:val="clear" w:color="auto" w:fill="auto"/>
          </w:tcPr>
          <w:p w:rsidR="003032E2" w:rsidRPr="00C26A0F" w:rsidRDefault="003032E2" w:rsidP="003032E2">
            <w:pPr>
              <w:jc w:val="center"/>
              <w:rPr>
                <w:sz w:val="28"/>
              </w:rPr>
            </w:pPr>
          </w:p>
        </w:tc>
        <w:tc>
          <w:tcPr>
            <w:tcW w:w="3549" w:type="dxa"/>
            <w:tcBorders>
              <w:top w:val="single" w:sz="4" w:space="0" w:color="D0CECE" w:themeColor="background2" w:themeShade="E6"/>
            </w:tcBorders>
            <w:shd w:val="clear" w:color="auto" w:fill="auto"/>
          </w:tcPr>
          <w:p w:rsidR="003032E2" w:rsidRPr="00C26A0F" w:rsidRDefault="003032E2" w:rsidP="003032E2">
            <w:pPr>
              <w:jc w:val="center"/>
              <w:rPr>
                <w:rFonts w:ascii="Arial" w:hAnsi="Arial" w:cs="Arial"/>
                <w:sz w:val="28"/>
              </w:rPr>
            </w:pPr>
            <w:r w:rsidRPr="00C26A0F">
              <w:rPr>
                <w:rFonts w:ascii="Arial" w:hAnsi="Arial" w:cs="Arial"/>
                <w:i/>
                <w:sz w:val="18"/>
                <w:szCs w:val="18"/>
              </w:rPr>
              <w:t>(</w:t>
            </w:r>
            <w:r w:rsidRPr="00C26A0F">
              <w:rPr>
                <w:rFonts w:ascii="Tahoma" w:eastAsia="Tahoma" w:hAnsi="Tahoma" w:cs="Tahoma"/>
                <w:i/>
                <w:sz w:val="18"/>
                <w:szCs w:val="18"/>
              </w:rPr>
              <w:t>residency</w:t>
            </w:r>
            <w:r w:rsidRPr="00C26A0F">
              <w:rPr>
                <w:rFonts w:ascii="Arial" w:hAnsi="Arial" w:cs="Arial"/>
                <w:i/>
                <w:sz w:val="18"/>
                <w:szCs w:val="18"/>
              </w:rPr>
              <w:t>)</w:t>
            </w:r>
          </w:p>
        </w:tc>
      </w:tr>
      <w:tr w:rsidR="006E7DE6" w:rsidRPr="00C26A0F" w:rsidTr="002A1DA9">
        <w:tc>
          <w:tcPr>
            <w:tcW w:w="11057" w:type="dxa"/>
            <w:gridSpan w:val="11"/>
          </w:tcPr>
          <w:p w:rsidR="006E7DE6" w:rsidRPr="00C26A0F" w:rsidRDefault="006E7DE6">
            <w:pPr>
              <w:rPr>
                <w:sz w:val="18"/>
              </w:rPr>
            </w:pPr>
          </w:p>
        </w:tc>
      </w:tr>
      <w:tr w:rsidR="003032E2" w:rsidRPr="00C26A0F" w:rsidTr="005E5987">
        <w:tc>
          <w:tcPr>
            <w:tcW w:w="11057" w:type="dxa"/>
            <w:gridSpan w:val="11"/>
          </w:tcPr>
          <w:p w:rsidR="003032E2" w:rsidRPr="00C26A0F" w:rsidRDefault="003032E2" w:rsidP="003032E2">
            <w:pPr>
              <w:rPr>
                <w:rFonts w:ascii="Arial" w:hAnsi="Arial" w:cs="Arial"/>
                <w:i/>
                <w:color w:val="00111A"/>
                <w:sz w:val="20"/>
                <w:szCs w:val="20"/>
              </w:rPr>
            </w:pPr>
            <w:r w:rsidRPr="00C26A0F">
              <w:rPr>
                <w:rFonts w:ascii="Tahoma" w:eastAsia="Tahoma" w:hAnsi="Tahoma" w:cs="Tahoma"/>
                <w:i/>
                <w:color w:val="00111A"/>
                <w:sz w:val="20"/>
                <w:szCs w:val="20"/>
              </w:rPr>
              <w:t>Registration address</w:t>
            </w:r>
          </w:p>
        </w:tc>
      </w:tr>
      <w:tr w:rsidR="00447EF8" w:rsidRPr="00C26A0F" w:rsidTr="005E5987">
        <w:tc>
          <w:tcPr>
            <w:tcW w:w="11057" w:type="dxa"/>
            <w:gridSpan w:val="11"/>
          </w:tcPr>
          <w:p w:rsidR="00447EF8" w:rsidRPr="00C26A0F" w:rsidRDefault="00447EF8">
            <w:pPr>
              <w:rPr>
                <w:i/>
                <w:color w:val="00111A"/>
                <w:sz w:val="4"/>
                <w:szCs w:val="4"/>
              </w:rPr>
            </w:pPr>
          </w:p>
        </w:tc>
      </w:tr>
      <w:tr w:rsidR="003362F3" w:rsidRPr="00C26A0F" w:rsidTr="005E5987">
        <w:tc>
          <w:tcPr>
            <w:tcW w:w="11057" w:type="dxa"/>
            <w:gridSpan w:val="11"/>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3362F3" w:rsidRPr="00C26A0F" w:rsidRDefault="003362F3" w:rsidP="00447EF8">
            <w:pPr>
              <w:jc w:val="center"/>
              <w:rPr>
                <w:sz w:val="28"/>
              </w:rPr>
            </w:pPr>
          </w:p>
        </w:tc>
      </w:tr>
      <w:tr w:rsidR="006E7DE6" w:rsidRPr="00C26A0F" w:rsidTr="005E5987">
        <w:tc>
          <w:tcPr>
            <w:tcW w:w="11057" w:type="dxa"/>
            <w:gridSpan w:val="11"/>
            <w:tcBorders>
              <w:top w:val="single" w:sz="8" w:space="0" w:color="D0CECE" w:themeColor="background2" w:themeShade="E6"/>
            </w:tcBorders>
          </w:tcPr>
          <w:p w:rsidR="006E7DE6" w:rsidRPr="00C26A0F" w:rsidRDefault="006E7DE6">
            <w:pPr>
              <w:rPr>
                <w:sz w:val="16"/>
              </w:rPr>
            </w:pPr>
          </w:p>
        </w:tc>
      </w:tr>
      <w:tr w:rsidR="003362F3" w:rsidRPr="00C26A0F" w:rsidTr="005E5987">
        <w:tc>
          <w:tcPr>
            <w:tcW w:w="11057" w:type="dxa"/>
            <w:gridSpan w:val="11"/>
            <w:vAlign w:val="center"/>
          </w:tcPr>
          <w:p w:rsidR="003362F3" w:rsidRPr="00C26A0F" w:rsidRDefault="003032E2" w:rsidP="00E32F6A">
            <w:pPr>
              <w:jc w:val="both"/>
              <w:rPr>
                <w:rFonts w:cs="GHEA Grapalat"/>
                <w:noProof w:val="0"/>
                <w:color w:val="000000"/>
                <w:sz w:val="24"/>
                <w:szCs w:val="24"/>
              </w:rPr>
            </w:pPr>
            <w:r w:rsidRPr="00C26A0F">
              <w:rPr>
                <w:rFonts w:ascii="Arial" w:eastAsia="Tahoma" w:hAnsi="Arial" w:cs="Arial"/>
                <w:sz w:val="20"/>
                <w:szCs w:val="20"/>
              </w:rPr>
              <w:t>By submitting this request-order we accept the offer of “ID</w:t>
            </w:r>
            <w:r w:rsidR="009A7659">
              <w:rPr>
                <w:rFonts w:ascii="Arial" w:eastAsia="Tahoma" w:hAnsi="Arial" w:cs="Arial"/>
                <w:sz w:val="20"/>
                <w:szCs w:val="20"/>
              </w:rPr>
              <w:t xml:space="preserve"> </w:t>
            </w:r>
            <w:r w:rsidRPr="00C26A0F">
              <w:rPr>
                <w:rFonts w:ascii="Arial" w:eastAsia="Tahoma" w:hAnsi="Arial" w:cs="Arial"/>
                <w:sz w:val="20"/>
                <w:szCs w:val="20"/>
              </w:rPr>
              <w:t xml:space="preserve">Bank” CJSC (hereinafter the Bank) thus expressing desire to purchase the issued coupon bonds under the following conditions: </w:t>
            </w:r>
          </w:p>
        </w:tc>
      </w:tr>
      <w:tr w:rsidR="003362F3" w:rsidRPr="00C26A0F" w:rsidTr="005E5987">
        <w:tc>
          <w:tcPr>
            <w:tcW w:w="11057" w:type="dxa"/>
            <w:gridSpan w:val="11"/>
            <w:vAlign w:val="center"/>
          </w:tcPr>
          <w:p w:rsidR="003362F3" w:rsidRPr="00C26A0F" w:rsidRDefault="003362F3" w:rsidP="003362F3">
            <w:pPr>
              <w:jc w:val="both"/>
              <w:rPr>
                <w:sz w:val="16"/>
                <w:szCs w:val="20"/>
              </w:rPr>
            </w:pPr>
          </w:p>
        </w:tc>
      </w:tr>
      <w:tr w:rsidR="003032E2" w:rsidRPr="00C26A0F" w:rsidTr="005E5987">
        <w:tc>
          <w:tcPr>
            <w:tcW w:w="11057" w:type="dxa"/>
            <w:gridSpan w:val="11"/>
            <w:vAlign w:val="center"/>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 xml:space="preserve">Quantity of purchased bonds </w:t>
            </w:r>
            <w:r w:rsidRPr="00C26A0F">
              <w:rPr>
                <w:rFonts w:ascii="Arial" w:hAnsi="Arial" w:cs="Arial"/>
                <w:i/>
                <w:color w:val="00111A"/>
                <w:sz w:val="20"/>
                <w:szCs w:val="20"/>
              </w:rPr>
              <w:t>(pc.)</w:t>
            </w:r>
          </w:p>
        </w:tc>
      </w:tr>
      <w:tr w:rsidR="00447EF8" w:rsidRPr="00C26A0F" w:rsidTr="005E5987">
        <w:tc>
          <w:tcPr>
            <w:tcW w:w="11057" w:type="dxa"/>
            <w:gridSpan w:val="11"/>
            <w:vAlign w:val="center"/>
          </w:tcPr>
          <w:p w:rsidR="00447EF8" w:rsidRPr="00C26A0F" w:rsidRDefault="00447EF8" w:rsidP="001F6FE3">
            <w:pPr>
              <w:rPr>
                <w:i/>
                <w:color w:val="00111A"/>
                <w:sz w:val="4"/>
                <w:szCs w:val="4"/>
              </w:rPr>
            </w:pPr>
          </w:p>
        </w:tc>
      </w:tr>
      <w:tr w:rsidR="006E7DE6" w:rsidRPr="00C26A0F" w:rsidTr="00C4575C">
        <w:tc>
          <w:tcPr>
            <w:tcW w:w="2405" w:type="dxa"/>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C26A0F" w:rsidRDefault="006E7DE6" w:rsidP="00447EF8">
            <w:pPr>
              <w:jc w:val="center"/>
              <w:rPr>
                <w:sz w:val="28"/>
                <w:szCs w:val="20"/>
              </w:rPr>
            </w:pPr>
          </w:p>
        </w:tc>
        <w:tc>
          <w:tcPr>
            <w:tcW w:w="1559" w:type="dxa"/>
            <w:gridSpan w:val="3"/>
            <w:tcBorders>
              <w:left w:val="single" w:sz="8" w:space="0" w:color="D0CECE" w:themeColor="background2" w:themeShade="E6"/>
            </w:tcBorders>
            <w:vAlign w:val="center"/>
          </w:tcPr>
          <w:p w:rsidR="006E7DE6" w:rsidRPr="00C26A0F" w:rsidRDefault="006E7DE6" w:rsidP="003362F3">
            <w:pPr>
              <w:jc w:val="both"/>
              <w:rPr>
                <w:sz w:val="20"/>
                <w:szCs w:val="20"/>
              </w:rPr>
            </w:pPr>
          </w:p>
        </w:tc>
        <w:tc>
          <w:tcPr>
            <w:tcW w:w="7093" w:type="dxa"/>
            <w:gridSpan w:val="7"/>
            <w:tcBorders>
              <w:right w:val="single" w:sz="8" w:space="0" w:color="D0CECE" w:themeColor="background2" w:themeShade="E6"/>
            </w:tcBorders>
            <w:shd w:val="clear" w:color="auto" w:fill="F2F2F2" w:themeFill="background1" w:themeFillShade="F2"/>
            <w:vAlign w:val="center"/>
          </w:tcPr>
          <w:p w:rsidR="006E7DE6" w:rsidRPr="00C26A0F" w:rsidRDefault="006E7DE6" w:rsidP="00C454C9">
            <w:pPr>
              <w:rPr>
                <w:sz w:val="20"/>
                <w:szCs w:val="20"/>
              </w:rPr>
            </w:pPr>
          </w:p>
        </w:tc>
      </w:tr>
      <w:tr w:rsidR="003032E2" w:rsidRPr="00C26A0F" w:rsidTr="005E5987">
        <w:tc>
          <w:tcPr>
            <w:tcW w:w="4106" w:type="dxa"/>
            <w:gridSpan w:val="5"/>
            <w:vAlign w:val="center"/>
          </w:tcPr>
          <w:p w:rsidR="003032E2" w:rsidRPr="00C26A0F" w:rsidRDefault="003032E2" w:rsidP="003032E2">
            <w:pPr>
              <w:ind w:firstLine="6409"/>
              <w:jc w:val="both"/>
              <w:rPr>
                <w:i/>
                <w:sz w:val="20"/>
                <w:szCs w:val="20"/>
              </w:rPr>
            </w:pPr>
          </w:p>
        </w:tc>
        <w:tc>
          <w:tcPr>
            <w:tcW w:w="6951" w:type="dxa"/>
            <w:gridSpan w:val="6"/>
            <w:tcBorders>
              <w:top w:val="single" w:sz="8" w:space="0" w:color="D0CECE" w:themeColor="background2" w:themeShade="E6"/>
            </w:tcBorders>
            <w:vAlign w:val="center"/>
          </w:tcPr>
          <w:p w:rsidR="003032E2" w:rsidRPr="00C26A0F" w:rsidRDefault="003032E2" w:rsidP="003032E2">
            <w:pPr>
              <w:jc w:val="center"/>
              <w:rPr>
                <w:rFonts w:ascii="Arial" w:hAnsi="Arial" w:cs="Arial"/>
                <w:i/>
                <w:sz w:val="20"/>
                <w:szCs w:val="20"/>
              </w:rPr>
            </w:pPr>
            <w:r w:rsidRPr="00C26A0F">
              <w:rPr>
                <w:rFonts w:ascii="Arial" w:hAnsi="Arial" w:cs="Arial"/>
                <w:i/>
                <w:sz w:val="18"/>
              </w:rPr>
              <w:t>(</w:t>
            </w:r>
            <w:r w:rsidRPr="00C26A0F">
              <w:rPr>
                <w:rFonts w:ascii="Arial" w:eastAsia="Tahoma" w:hAnsi="Arial" w:cs="Arial"/>
                <w:i/>
                <w:sz w:val="18"/>
              </w:rPr>
              <w:t>quanity in words</w:t>
            </w:r>
            <w:r w:rsidRPr="00C26A0F">
              <w:rPr>
                <w:rFonts w:ascii="Arial" w:hAnsi="Arial" w:cs="Arial"/>
                <w:i/>
                <w:sz w:val="18"/>
              </w:rPr>
              <w:t>)</w:t>
            </w:r>
          </w:p>
        </w:tc>
      </w:tr>
      <w:tr w:rsidR="006E7DE6" w:rsidRPr="00C26A0F" w:rsidTr="005E5987">
        <w:tc>
          <w:tcPr>
            <w:tcW w:w="11057" w:type="dxa"/>
            <w:gridSpan w:val="11"/>
            <w:vAlign w:val="center"/>
          </w:tcPr>
          <w:p w:rsidR="006E7DE6" w:rsidRPr="00C26A0F" w:rsidRDefault="006E7DE6" w:rsidP="003362F3">
            <w:pPr>
              <w:jc w:val="both"/>
              <w:rPr>
                <w:sz w:val="16"/>
                <w:szCs w:val="20"/>
              </w:rPr>
            </w:pPr>
          </w:p>
        </w:tc>
      </w:tr>
      <w:tr w:rsidR="003032E2" w:rsidRPr="00C26A0F" w:rsidTr="005E5987">
        <w:tc>
          <w:tcPr>
            <w:tcW w:w="11057" w:type="dxa"/>
            <w:gridSpan w:val="11"/>
            <w:vAlign w:val="center"/>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Purchase price of the bonds to be purchased</w:t>
            </w:r>
          </w:p>
        </w:tc>
      </w:tr>
      <w:tr w:rsidR="00447EF8" w:rsidRPr="00C26A0F" w:rsidTr="005E5987">
        <w:tc>
          <w:tcPr>
            <w:tcW w:w="11057" w:type="dxa"/>
            <w:gridSpan w:val="11"/>
            <w:vAlign w:val="center"/>
          </w:tcPr>
          <w:p w:rsidR="00447EF8" w:rsidRPr="00C26A0F" w:rsidRDefault="00447EF8" w:rsidP="001F6FE3">
            <w:pPr>
              <w:rPr>
                <w:i/>
                <w:color w:val="00111A"/>
                <w:sz w:val="4"/>
                <w:szCs w:val="4"/>
              </w:rPr>
            </w:pPr>
          </w:p>
        </w:tc>
      </w:tr>
      <w:tr w:rsidR="006E7DE6" w:rsidRPr="00C26A0F" w:rsidTr="005E5987">
        <w:tc>
          <w:tcPr>
            <w:tcW w:w="2405" w:type="dxa"/>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C26A0F" w:rsidRDefault="006E7DE6" w:rsidP="00447EF8">
            <w:pPr>
              <w:jc w:val="center"/>
              <w:rPr>
                <w:color w:val="003854"/>
                <w:sz w:val="24"/>
                <w:szCs w:val="24"/>
              </w:rPr>
            </w:pPr>
          </w:p>
        </w:tc>
        <w:tc>
          <w:tcPr>
            <w:tcW w:w="1559" w:type="dxa"/>
            <w:gridSpan w:val="3"/>
            <w:tcBorders>
              <w:left w:val="single" w:sz="8" w:space="0" w:color="D0CECE" w:themeColor="background2" w:themeShade="E6"/>
            </w:tcBorders>
            <w:vAlign w:val="center"/>
          </w:tcPr>
          <w:p w:rsidR="006E7DE6" w:rsidRPr="00C26A0F" w:rsidRDefault="003032E2" w:rsidP="006E7DE6">
            <w:pPr>
              <w:jc w:val="center"/>
              <w:rPr>
                <w:b/>
                <w:color w:val="003854"/>
                <w:sz w:val="20"/>
                <w:szCs w:val="20"/>
              </w:rPr>
            </w:pPr>
            <w:r w:rsidRPr="00C26A0F">
              <w:rPr>
                <w:b/>
                <w:color w:val="00111A"/>
                <w:sz w:val="20"/>
                <w:szCs w:val="20"/>
              </w:rPr>
              <w:t>USD</w:t>
            </w:r>
          </w:p>
        </w:tc>
        <w:tc>
          <w:tcPr>
            <w:tcW w:w="7093" w:type="dxa"/>
            <w:gridSpan w:val="7"/>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C26A0F" w:rsidRDefault="006E7DE6" w:rsidP="00C454C9">
            <w:pPr>
              <w:rPr>
                <w:color w:val="003854"/>
                <w:sz w:val="24"/>
                <w:szCs w:val="24"/>
              </w:rPr>
            </w:pPr>
          </w:p>
        </w:tc>
      </w:tr>
      <w:tr w:rsidR="003032E2" w:rsidRPr="00C26A0F" w:rsidTr="005E5987">
        <w:tc>
          <w:tcPr>
            <w:tcW w:w="3964" w:type="dxa"/>
            <w:gridSpan w:val="4"/>
            <w:vAlign w:val="center"/>
          </w:tcPr>
          <w:p w:rsidR="003032E2" w:rsidRPr="00C26A0F" w:rsidRDefault="003032E2" w:rsidP="003032E2">
            <w:pPr>
              <w:jc w:val="both"/>
              <w:rPr>
                <w:i/>
                <w:color w:val="003854"/>
                <w:sz w:val="18"/>
                <w:szCs w:val="18"/>
              </w:rPr>
            </w:pPr>
          </w:p>
        </w:tc>
        <w:tc>
          <w:tcPr>
            <w:tcW w:w="7093" w:type="dxa"/>
            <w:gridSpan w:val="7"/>
            <w:tcBorders>
              <w:top w:val="single" w:sz="8" w:space="0" w:color="D0CECE" w:themeColor="background2" w:themeShade="E6"/>
            </w:tcBorders>
            <w:vAlign w:val="center"/>
          </w:tcPr>
          <w:p w:rsidR="003032E2" w:rsidRPr="00C26A0F" w:rsidRDefault="003032E2" w:rsidP="003032E2">
            <w:pPr>
              <w:jc w:val="center"/>
              <w:rPr>
                <w:rFonts w:ascii="Arial" w:hAnsi="Arial" w:cs="Arial"/>
                <w:i/>
                <w:color w:val="003854"/>
                <w:sz w:val="18"/>
                <w:szCs w:val="18"/>
              </w:rPr>
            </w:pPr>
            <w:r w:rsidRPr="00C26A0F">
              <w:rPr>
                <w:rFonts w:ascii="Arial" w:hAnsi="Arial" w:cs="Arial"/>
                <w:sz w:val="18"/>
                <w:szCs w:val="18"/>
              </w:rPr>
              <w:t>(</w:t>
            </w:r>
            <w:r w:rsidRPr="00C26A0F">
              <w:rPr>
                <w:rFonts w:ascii="Arial" w:eastAsia="Tahoma" w:hAnsi="Arial" w:cs="Arial"/>
                <w:i/>
                <w:sz w:val="18"/>
                <w:szCs w:val="18"/>
              </w:rPr>
              <w:t>price in words</w:t>
            </w:r>
            <w:r w:rsidRPr="00C26A0F">
              <w:rPr>
                <w:rFonts w:ascii="Arial" w:hAnsi="Arial" w:cs="Arial"/>
                <w:i/>
                <w:sz w:val="18"/>
                <w:szCs w:val="18"/>
              </w:rPr>
              <w:t>)</w:t>
            </w:r>
          </w:p>
        </w:tc>
      </w:tr>
      <w:tr w:rsidR="006E7DE6" w:rsidRPr="00C26A0F" w:rsidTr="005E5987">
        <w:tc>
          <w:tcPr>
            <w:tcW w:w="11057" w:type="dxa"/>
            <w:gridSpan w:val="11"/>
            <w:vAlign w:val="center"/>
          </w:tcPr>
          <w:p w:rsidR="006E7DE6" w:rsidRPr="00C26A0F" w:rsidRDefault="006E7DE6" w:rsidP="0020676D">
            <w:pPr>
              <w:rPr>
                <w:sz w:val="16"/>
                <w:szCs w:val="18"/>
              </w:rPr>
            </w:pPr>
          </w:p>
        </w:tc>
      </w:tr>
      <w:tr w:rsidR="003032E2" w:rsidRPr="00C26A0F" w:rsidTr="005E5987">
        <w:tc>
          <w:tcPr>
            <w:tcW w:w="11057" w:type="dxa"/>
            <w:gridSpan w:val="11"/>
            <w:vAlign w:val="center"/>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 xml:space="preserve">Total amount paid for purchase of bonds </w:t>
            </w:r>
          </w:p>
        </w:tc>
      </w:tr>
      <w:tr w:rsidR="00447EF8" w:rsidRPr="00C26A0F" w:rsidTr="005E5987">
        <w:tc>
          <w:tcPr>
            <w:tcW w:w="11057" w:type="dxa"/>
            <w:gridSpan w:val="11"/>
            <w:vAlign w:val="center"/>
          </w:tcPr>
          <w:p w:rsidR="00447EF8" w:rsidRPr="00C26A0F" w:rsidRDefault="00447EF8" w:rsidP="001F6FE3">
            <w:pPr>
              <w:rPr>
                <w:i/>
                <w:color w:val="00111A"/>
                <w:sz w:val="4"/>
                <w:szCs w:val="4"/>
              </w:rPr>
            </w:pPr>
          </w:p>
        </w:tc>
      </w:tr>
      <w:tr w:rsidR="00163999" w:rsidRPr="00C26A0F" w:rsidTr="005E5987">
        <w:tc>
          <w:tcPr>
            <w:tcW w:w="2405" w:type="dxa"/>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163999" w:rsidRPr="00C26A0F" w:rsidRDefault="00163999" w:rsidP="00447EF8">
            <w:pPr>
              <w:jc w:val="center"/>
              <w:rPr>
                <w:color w:val="003854"/>
                <w:sz w:val="24"/>
                <w:szCs w:val="24"/>
              </w:rPr>
            </w:pPr>
          </w:p>
        </w:tc>
        <w:tc>
          <w:tcPr>
            <w:tcW w:w="1559" w:type="dxa"/>
            <w:gridSpan w:val="3"/>
            <w:tcBorders>
              <w:left w:val="single" w:sz="8" w:space="0" w:color="D0CECE" w:themeColor="background2" w:themeShade="E6"/>
            </w:tcBorders>
            <w:vAlign w:val="center"/>
          </w:tcPr>
          <w:p w:rsidR="00163999" w:rsidRPr="00C26A0F" w:rsidRDefault="003032E2" w:rsidP="00A0074D">
            <w:pPr>
              <w:jc w:val="center"/>
              <w:rPr>
                <w:b/>
                <w:color w:val="00111A"/>
                <w:sz w:val="20"/>
                <w:szCs w:val="20"/>
              </w:rPr>
            </w:pPr>
            <w:r w:rsidRPr="00C26A0F">
              <w:rPr>
                <w:b/>
                <w:color w:val="00111A"/>
                <w:sz w:val="20"/>
                <w:szCs w:val="20"/>
              </w:rPr>
              <w:t>USD</w:t>
            </w:r>
          </w:p>
        </w:tc>
        <w:tc>
          <w:tcPr>
            <w:tcW w:w="7093" w:type="dxa"/>
            <w:gridSpan w:val="7"/>
            <w:tcBorders>
              <w:right w:val="single" w:sz="8" w:space="0" w:color="D0CECE" w:themeColor="background2" w:themeShade="E6"/>
            </w:tcBorders>
            <w:shd w:val="clear" w:color="auto" w:fill="F2F2F2" w:themeFill="background1" w:themeFillShade="F2"/>
            <w:vAlign w:val="center"/>
          </w:tcPr>
          <w:p w:rsidR="00163999" w:rsidRPr="00C26A0F" w:rsidRDefault="00163999" w:rsidP="00447EF8">
            <w:pPr>
              <w:jc w:val="center"/>
              <w:rPr>
                <w:color w:val="003854"/>
                <w:sz w:val="24"/>
                <w:szCs w:val="24"/>
              </w:rPr>
            </w:pPr>
          </w:p>
        </w:tc>
      </w:tr>
      <w:tr w:rsidR="003032E2" w:rsidRPr="00C26A0F" w:rsidTr="005E5987">
        <w:tc>
          <w:tcPr>
            <w:tcW w:w="3964" w:type="dxa"/>
            <w:gridSpan w:val="4"/>
            <w:vAlign w:val="center"/>
          </w:tcPr>
          <w:p w:rsidR="003032E2" w:rsidRPr="00C26A0F" w:rsidRDefault="003032E2" w:rsidP="003032E2">
            <w:pPr>
              <w:jc w:val="both"/>
              <w:rPr>
                <w:i/>
                <w:color w:val="003854"/>
                <w:sz w:val="18"/>
                <w:szCs w:val="18"/>
              </w:rPr>
            </w:pPr>
          </w:p>
        </w:tc>
        <w:tc>
          <w:tcPr>
            <w:tcW w:w="7093" w:type="dxa"/>
            <w:gridSpan w:val="7"/>
            <w:tcBorders>
              <w:top w:val="single" w:sz="8" w:space="0" w:color="D0CECE" w:themeColor="background2" w:themeShade="E6"/>
            </w:tcBorders>
            <w:vAlign w:val="center"/>
          </w:tcPr>
          <w:p w:rsidR="003032E2" w:rsidRPr="00C26A0F" w:rsidRDefault="003032E2" w:rsidP="003032E2">
            <w:pPr>
              <w:jc w:val="center"/>
              <w:rPr>
                <w:rFonts w:ascii="Arial" w:hAnsi="Arial" w:cs="Arial"/>
                <w:i/>
                <w:color w:val="003854"/>
                <w:sz w:val="18"/>
                <w:szCs w:val="18"/>
              </w:rPr>
            </w:pPr>
            <w:r w:rsidRPr="00C26A0F">
              <w:rPr>
                <w:rFonts w:ascii="Arial" w:hAnsi="Arial" w:cs="Arial"/>
                <w:sz w:val="18"/>
                <w:szCs w:val="18"/>
              </w:rPr>
              <w:t>(</w:t>
            </w:r>
            <w:r w:rsidRPr="00C26A0F">
              <w:rPr>
                <w:rFonts w:ascii="Arial" w:eastAsia="Tahoma" w:hAnsi="Arial" w:cs="Arial"/>
                <w:i/>
                <w:sz w:val="18"/>
                <w:szCs w:val="18"/>
              </w:rPr>
              <w:t>amount in words</w:t>
            </w:r>
            <w:r w:rsidRPr="00C26A0F">
              <w:rPr>
                <w:rFonts w:ascii="Arial" w:hAnsi="Arial" w:cs="Arial"/>
                <w:i/>
                <w:sz w:val="18"/>
                <w:szCs w:val="18"/>
              </w:rPr>
              <w:t>)</w:t>
            </w:r>
          </w:p>
        </w:tc>
      </w:tr>
      <w:tr w:rsidR="003362F3" w:rsidRPr="00C26A0F" w:rsidTr="005E5987">
        <w:tc>
          <w:tcPr>
            <w:tcW w:w="11057" w:type="dxa"/>
            <w:gridSpan w:val="11"/>
            <w:vAlign w:val="center"/>
          </w:tcPr>
          <w:p w:rsidR="003362F3" w:rsidRPr="00C26A0F" w:rsidRDefault="003362F3" w:rsidP="003362F3">
            <w:pPr>
              <w:jc w:val="both"/>
              <w:rPr>
                <w:i/>
                <w:color w:val="003854"/>
                <w:sz w:val="16"/>
                <w:szCs w:val="24"/>
              </w:rPr>
            </w:pPr>
          </w:p>
        </w:tc>
      </w:tr>
      <w:tr w:rsidR="003362F3" w:rsidRPr="00C26A0F" w:rsidTr="005E5987">
        <w:tc>
          <w:tcPr>
            <w:tcW w:w="11057" w:type="dxa"/>
            <w:gridSpan w:val="11"/>
            <w:vAlign w:val="center"/>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Bank reference of the physical entity</w:t>
            </w:r>
            <w:r w:rsidRPr="00C26A0F">
              <w:rPr>
                <w:rFonts w:ascii="Arial" w:hAnsi="Arial" w:cs="Arial"/>
                <w:i/>
                <w:color w:val="00111A"/>
                <w:sz w:val="20"/>
                <w:szCs w:val="20"/>
              </w:rPr>
              <w:t xml:space="preserve"> </w:t>
            </w:r>
          </w:p>
          <w:p w:rsidR="003362F3" w:rsidRPr="00C26A0F" w:rsidRDefault="003032E2" w:rsidP="001F6FE3">
            <w:pPr>
              <w:rPr>
                <w:i/>
                <w:color w:val="003854"/>
                <w:sz w:val="24"/>
                <w:szCs w:val="24"/>
              </w:rPr>
            </w:pPr>
            <w:r w:rsidRPr="00C26A0F">
              <w:rPr>
                <w:rFonts w:ascii="Arial" w:eastAsia="Tahoma" w:hAnsi="Arial" w:cs="Arial"/>
                <w:i/>
                <w:color w:val="00111A"/>
                <w:sz w:val="20"/>
                <w:szCs w:val="20"/>
              </w:rPr>
              <w:t xml:space="preserve">Account in USD     </w:t>
            </w:r>
            <w:r w:rsidRPr="00C26A0F">
              <w:rPr>
                <w:rFonts w:ascii="Arial" w:hAnsi="Arial" w:cs="Arial"/>
                <w:i/>
                <w:color w:val="00111A"/>
                <w:sz w:val="20"/>
                <w:szCs w:val="20"/>
              </w:rPr>
              <w:t xml:space="preserve">                                                                       </w:t>
            </w:r>
            <w:r w:rsidRPr="00C26A0F">
              <w:rPr>
                <w:rFonts w:ascii="Arial" w:eastAsia="Tahoma" w:hAnsi="Arial" w:cs="Arial"/>
                <w:i/>
                <w:color w:val="00111A"/>
                <w:sz w:val="20"/>
                <w:szCs w:val="20"/>
              </w:rPr>
              <w:t>Account in AMD</w:t>
            </w:r>
          </w:p>
        </w:tc>
      </w:tr>
      <w:tr w:rsidR="00447EF8" w:rsidRPr="00C26A0F" w:rsidTr="005E5987">
        <w:tc>
          <w:tcPr>
            <w:tcW w:w="11057" w:type="dxa"/>
            <w:gridSpan w:val="11"/>
            <w:vAlign w:val="center"/>
          </w:tcPr>
          <w:p w:rsidR="00447EF8" w:rsidRPr="00C26A0F" w:rsidRDefault="00447EF8" w:rsidP="001F6FE3">
            <w:pPr>
              <w:rPr>
                <w:i/>
                <w:color w:val="00111A"/>
                <w:sz w:val="4"/>
                <w:szCs w:val="4"/>
              </w:rPr>
            </w:pPr>
          </w:p>
        </w:tc>
      </w:tr>
      <w:tr w:rsidR="00DC70F4" w:rsidRPr="00C26A0F" w:rsidTr="00F32484">
        <w:tc>
          <w:tcPr>
            <w:tcW w:w="5528" w:type="dxa"/>
            <w:gridSpan w:val="7"/>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DC70F4" w:rsidRPr="00C26A0F" w:rsidRDefault="00DC70F4" w:rsidP="005E5987">
            <w:pPr>
              <w:jc w:val="center"/>
              <w:rPr>
                <w:sz w:val="28"/>
                <w:szCs w:val="24"/>
              </w:rPr>
            </w:pPr>
          </w:p>
        </w:tc>
        <w:tc>
          <w:tcPr>
            <w:tcW w:w="5529" w:type="dxa"/>
            <w:gridSpan w:val="4"/>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DC70F4" w:rsidRPr="00C26A0F" w:rsidRDefault="00DC70F4" w:rsidP="00DC70F4">
            <w:pPr>
              <w:jc w:val="center"/>
              <w:rPr>
                <w:sz w:val="28"/>
                <w:szCs w:val="24"/>
              </w:rPr>
            </w:pPr>
          </w:p>
        </w:tc>
      </w:tr>
      <w:tr w:rsidR="00163999" w:rsidRPr="00C26A0F" w:rsidTr="005E5987">
        <w:tc>
          <w:tcPr>
            <w:tcW w:w="11057" w:type="dxa"/>
            <w:gridSpan w:val="11"/>
            <w:tcBorders>
              <w:top w:val="single" w:sz="8" w:space="0" w:color="D0CECE" w:themeColor="background2" w:themeShade="E6"/>
            </w:tcBorders>
            <w:vAlign w:val="center"/>
          </w:tcPr>
          <w:p w:rsidR="00163999" w:rsidRPr="00C26A0F" w:rsidRDefault="00163999" w:rsidP="003362F3">
            <w:pPr>
              <w:rPr>
                <w:sz w:val="16"/>
                <w:szCs w:val="24"/>
              </w:rPr>
            </w:pPr>
          </w:p>
        </w:tc>
      </w:tr>
      <w:tr w:rsidR="003032E2" w:rsidRPr="00C26A0F" w:rsidTr="005E5987">
        <w:tc>
          <w:tcPr>
            <w:tcW w:w="11057" w:type="dxa"/>
            <w:gridSpan w:val="11"/>
            <w:vAlign w:val="center"/>
          </w:tcPr>
          <w:p w:rsidR="003032E2" w:rsidRPr="00C26A0F" w:rsidRDefault="003032E2" w:rsidP="003032E2">
            <w:pPr>
              <w:rPr>
                <w:rFonts w:ascii="Arial" w:hAnsi="Arial" w:cs="Arial"/>
                <w:i/>
                <w:sz w:val="24"/>
                <w:szCs w:val="24"/>
              </w:rPr>
            </w:pPr>
            <w:r w:rsidRPr="00C26A0F">
              <w:rPr>
                <w:rFonts w:ascii="Arial" w:eastAsia="Tahoma" w:hAnsi="Arial" w:cs="Arial"/>
                <w:i/>
                <w:color w:val="00111A"/>
                <w:sz w:val="20"/>
                <w:szCs w:val="20"/>
              </w:rPr>
              <w:t>Bank name</w:t>
            </w:r>
          </w:p>
        </w:tc>
      </w:tr>
      <w:tr w:rsidR="00447EF8" w:rsidRPr="00C26A0F" w:rsidTr="005E5987">
        <w:tc>
          <w:tcPr>
            <w:tcW w:w="11057" w:type="dxa"/>
            <w:gridSpan w:val="11"/>
            <w:vAlign w:val="center"/>
          </w:tcPr>
          <w:p w:rsidR="00447EF8" w:rsidRPr="00C26A0F" w:rsidRDefault="00447EF8" w:rsidP="003362F3">
            <w:pPr>
              <w:rPr>
                <w:i/>
                <w:color w:val="00111A"/>
                <w:sz w:val="4"/>
                <w:szCs w:val="4"/>
              </w:rPr>
            </w:pPr>
          </w:p>
        </w:tc>
      </w:tr>
      <w:tr w:rsidR="003362F3" w:rsidRPr="00C26A0F" w:rsidTr="00FC45B1">
        <w:tc>
          <w:tcPr>
            <w:tcW w:w="11057" w:type="dxa"/>
            <w:gridSpan w:val="11"/>
            <w:tcBorders>
              <w:right w:val="single" w:sz="8" w:space="0" w:color="D0CECE" w:themeColor="background2" w:themeShade="E6"/>
            </w:tcBorders>
            <w:shd w:val="clear" w:color="auto" w:fill="F2F2F2" w:themeFill="background1" w:themeFillShade="F2"/>
            <w:vAlign w:val="center"/>
          </w:tcPr>
          <w:p w:rsidR="003362F3" w:rsidRPr="00C26A0F" w:rsidRDefault="003362F3" w:rsidP="00C454C9">
            <w:pPr>
              <w:rPr>
                <w:i/>
                <w:sz w:val="24"/>
                <w:szCs w:val="24"/>
              </w:rPr>
            </w:pPr>
          </w:p>
        </w:tc>
      </w:tr>
      <w:tr w:rsidR="00FC45B1" w:rsidRPr="00C26A0F" w:rsidTr="0020676D">
        <w:tc>
          <w:tcPr>
            <w:tcW w:w="11057" w:type="dxa"/>
            <w:gridSpan w:val="11"/>
            <w:tcBorders>
              <w:right w:val="single" w:sz="4" w:space="0" w:color="FFFFFF" w:themeColor="background1"/>
            </w:tcBorders>
            <w:shd w:val="clear" w:color="auto" w:fill="auto"/>
            <w:vAlign w:val="center"/>
          </w:tcPr>
          <w:p w:rsidR="00FC45B1" w:rsidRPr="00C26A0F" w:rsidRDefault="00FC45B1" w:rsidP="00FC45B1">
            <w:pPr>
              <w:rPr>
                <w:sz w:val="16"/>
                <w:szCs w:val="24"/>
              </w:rPr>
            </w:pPr>
          </w:p>
        </w:tc>
      </w:tr>
      <w:tr w:rsidR="003032E2" w:rsidRPr="00C26A0F" w:rsidTr="007939F8">
        <w:tc>
          <w:tcPr>
            <w:tcW w:w="11057" w:type="dxa"/>
            <w:gridSpan w:val="11"/>
            <w:shd w:val="clear" w:color="auto" w:fill="auto"/>
          </w:tcPr>
          <w:p w:rsidR="003032E2" w:rsidRPr="00C26A0F" w:rsidRDefault="003032E2" w:rsidP="003032E2">
            <w:pPr>
              <w:rPr>
                <w:rFonts w:ascii="Arial" w:hAnsi="Arial" w:cs="Arial"/>
                <w:sz w:val="28"/>
                <w:szCs w:val="24"/>
              </w:rPr>
            </w:pPr>
            <w:r w:rsidRPr="00C26A0F">
              <w:rPr>
                <w:rFonts w:ascii="Arial" w:eastAsia="Tahoma" w:hAnsi="Arial" w:cs="Arial"/>
                <w:i/>
                <w:color w:val="00111A"/>
                <w:sz w:val="20"/>
                <w:szCs w:val="20"/>
              </w:rPr>
              <w:t xml:space="preserve">Name of entity maintaining records of the securities account </w:t>
            </w:r>
          </w:p>
        </w:tc>
      </w:tr>
      <w:tr w:rsidR="00FC45B1" w:rsidRPr="00C26A0F" w:rsidTr="0020676D">
        <w:tc>
          <w:tcPr>
            <w:tcW w:w="11057" w:type="dxa"/>
            <w:gridSpan w:val="11"/>
            <w:shd w:val="clear" w:color="auto" w:fill="auto"/>
            <w:vAlign w:val="center"/>
          </w:tcPr>
          <w:p w:rsidR="00FC45B1" w:rsidRPr="00C26A0F" w:rsidRDefault="00FC45B1" w:rsidP="00FC45B1">
            <w:pPr>
              <w:rPr>
                <w:i/>
                <w:color w:val="00111A"/>
                <w:sz w:val="4"/>
                <w:szCs w:val="4"/>
              </w:rPr>
            </w:pPr>
          </w:p>
        </w:tc>
      </w:tr>
      <w:tr w:rsidR="00FC45B1" w:rsidRPr="00C26A0F" w:rsidTr="00FC45B1">
        <w:tc>
          <w:tcPr>
            <w:tcW w:w="11057" w:type="dxa"/>
            <w:gridSpan w:val="11"/>
            <w:tcBorders>
              <w:right w:val="single" w:sz="8" w:space="0" w:color="D0CECE" w:themeColor="background2" w:themeShade="E6"/>
            </w:tcBorders>
            <w:shd w:val="clear" w:color="auto" w:fill="F2F2F2" w:themeFill="background1" w:themeFillShade="F2"/>
            <w:vAlign w:val="center"/>
          </w:tcPr>
          <w:p w:rsidR="00FC45B1" w:rsidRPr="00C26A0F" w:rsidRDefault="00FC45B1" w:rsidP="005E5987">
            <w:pPr>
              <w:jc w:val="center"/>
              <w:rPr>
                <w:sz w:val="28"/>
                <w:szCs w:val="24"/>
              </w:rPr>
            </w:pPr>
          </w:p>
        </w:tc>
      </w:tr>
      <w:tr w:rsidR="00FC45B1" w:rsidRPr="00C26A0F" w:rsidTr="00FC45B1">
        <w:tc>
          <w:tcPr>
            <w:tcW w:w="11057" w:type="dxa"/>
            <w:gridSpan w:val="11"/>
            <w:shd w:val="clear" w:color="auto" w:fill="auto"/>
            <w:vAlign w:val="center"/>
          </w:tcPr>
          <w:p w:rsidR="00FC45B1" w:rsidRPr="00C26A0F" w:rsidRDefault="00FC45B1" w:rsidP="0020676D">
            <w:pPr>
              <w:rPr>
                <w:sz w:val="16"/>
              </w:rPr>
            </w:pPr>
          </w:p>
        </w:tc>
      </w:tr>
      <w:tr w:rsidR="003032E2" w:rsidRPr="00C26A0F" w:rsidTr="001057AD">
        <w:tc>
          <w:tcPr>
            <w:tcW w:w="11057" w:type="dxa"/>
            <w:gridSpan w:val="11"/>
            <w:tcBorders>
              <w:right w:val="single" w:sz="4" w:space="0" w:color="FFFFFF" w:themeColor="background1"/>
            </w:tcBorders>
            <w:shd w:val="clear" w:color="auto" w:fill="auto"/>
          </w:tcPr>
          <w:p w:rsidR="003032E2" w:rsidRPr="00C26A0F" w:rsidRDefault="003032E2" w:rsidP="003032E2">
            <w:pPr>
              <w:rPr>
                <w:rFonts w:ascii="Arial" w:hAnsi="Arial" w:cs="Arial"/>
                <w:sz w:val="28"/>
                <w:szCs w:val="24"/>
              </w:rPr>
            </w:pPr>
            <w:r w:rsidRPr="00C26A0F">
              <w:rPr>
                <w:rFonts w:ascii="Arial" w:eastAsia="Tahoma" w:hAnsi="Arial" w:cs="Arial"/>
                <w:i/>
                <w:color w:val="00111A"/>
                <w:sz w:val="20"/>
                <w:szCs w:val="20"/>
              </w:rPr>
              <w:t>Securities account number</w:t>
            </w:r>
          </w:p>
        </w:tc>
      </w:tr>
      <w:tr w:rsidR="003032E2" w:rsidRPr="00C26A0F" w:rsidTr="00FC45B1">
        <w:tc>
          <w:tcPr>
            <w:tcW w:w="11057" w:type="dxa"/>
            <w:gridSpan w:val="11"/>
            <w:tcBorders>
              <w:right w:val="single" w:sz="8" w:space="0" w:color="D0CECE" w:themeColor="background2" w:themeShade="E6"/>
            </w:tcBorders>
            <w:shd w:val="clear" w:color="auto" w:fill="auto"/>
            <w:vAlign w:val="center"/>
          </w:tcPr>
          <w:p w:rsidR="003032E2" w:rsidRPr="00C26A0F" w:rsidRDefault="003032E2" w:rsidP="003032E2">
            <w:pPr>
              <w:rPr>
                <w:i/>
                <w:color w:val="00111A"/>
                <w:sz w:val="4"/>
                <w:szCs w:val="4"/>
              </w:rPr>
            </w:pPr>
          </w:p>
        </w:tc>
      </w:tr>
      <w:tr w:rsidR="003032E2" w:rsidRPr="00C26A0F" w:rsidTr="005E5987">
        <w:tc>
          <w:tcPr>
            <w:tcW w:w="11057" w:type="dxa"/>
            <w:gridSpan w:val="11"/>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3032E2" w:rsidRPr="00C26A0F" w:rsidRDefault="003032E2" w:rsidP="003032E2">
            <w:pPr>
              <w:jc w:val="center"/>
              <w:rPr>
                <w:i/>
                <w:color w:val="00111A"/>
                <w:sz w:val="20"/>
                <w:szCs w:val="20"/>
              </w:rPr>
            </w:pPr>
          </w:p>
        </w:tc>
      </w:tr>
    </w:tbl>
    <w:p w:rsidR="001F6FE3" w:rsidRPr="00C26A0F" w:rsidRDefault="001F6FE3" w:rsidP="00E32F6A">
      <w:pPr>
        <w:autoSpaceDE w:val="0"/>
        <w:autoSpaceDN w:val="0"/>
        <w:adjustRightInd w:val="0"/>
        <w:spacing w:after="0" w:line="276" w:lineRule="auto"/>
        <w:rPr>
          <w:sz w:val="4"/>
          <w:szCs w:val="4"/>
        </w:rPr>
      </w:pPr>
      <w:r w:rsidRPr="00C26A0F">
        <w:rPr>
          <w:sz w:val="4"/>
          <w:szCs w:val="4"/>
        </w:rPr>
        <w:br w:type="page"/>
      </w:r>
    </w:p>
    <w:tbl>
      <w:tblPr>
        <w:tblStyle w:val="TableGrid"/>
        <w:tblW w:w="0" w:type="auto"/>
        <w:tblLook w:val="04A0" w:firstRow="1" w:lastRow="0" w:firstColumn="1" w:lastColumn="0" w:noHBand="0" w:noVBand="1"/>
      </w:tblPr>
      <w:tblGrid>
        <w:gridCol w:w="2547"/>
        <w:gridCol w:w="1281"/>
        <w:gridCol w:w="1554"/>
        <w:gridCol w:w="2273"/>
        <w:gridCol w:w="3266"/>
      </w:tblGrid>
      <w:tr w:rsidR="006E7DE6" w:rsidRPr="00C26A0F" w:rsidTr="00FD20CC">
        <w:tc>
          <w:tcPr>
            <w:tcW w:w="10921" w:type="dxa"/>
            <w:gridSpan w:val="5"/>
            <w:tcBorders>
              <w:top w:val="nil"/>
              <w:left w:val="nil"/>
              <w:bottom w:val="nil"/>
              <w:right w:val="nil"/>
            </w:tcBorders>
          </w:tcPr>
          <w:p w:rsidR="003032E2" w:rsidRPr="00C26A0F" w:rsidRDefault="003032E2" w:rsidP="003032E2">
            <w:pPr>
              <w:spacing w:after="120"/>
              <w:jc w:val="both"/>
              <w:rPr>
                <w:rFonts w:ascii="Arial" w:hAnsi="Arial" w:cs="Arial"/>
                <w:noProof w:val="0"/>
                <w:color w:val="000000"/>
                <w:sz w:val="18"/>
                <w:szCs w:val="18"/>
              </w:rPr>
            </w:pPr>
            <w:r w:rsidRPr="00C26A0F">
              <w:rPr>
                <w:rFonts w:ascii="Arial" w:eastAsia="Tahoma" w:hAnsi="Arial" w:cs="Arial"/>
                <w:sz w:val="18"/>
                <w:szCs w:val="18"/>
              </w:rPr>
              <w:lastRenderedPageBreak/>
              <w:t>I hereby certify that prior to submitting the request-order I have read the Prospectus of the Bank’s public offer on bonds, which constitutes an integral part thereof, accept and agree with the terms mentioned therein, and assume the responsibilities and possible risks related to investing in such bonds.</w:t>
            </w:r>
            <w:r w:rsidRPr="00C26A0F">
              <w:rPr>
                <w:rFonts w:ascii="Arial" w:hAnsi="Arial" w:cs="Arial"/>
                <w:noProof w:val="0"/>
                <w:color w:val="000000"/>
                <w:sz w:val="18"/>
                <w:szCs w:val="18"/>
              </w:rPr>
              <w:t xml:space="preserve"> </w:t>
            </w:r>
          </w:p>
          <w:p w:rsidR="003032E2" w:rsidRPr="00C26A0F" w:rsidRDefault="003032E2" w:rsidP="003032E2">
            <w:pPr>
              <w:spacing w:after="120"/>
              <w:jc w:val="both"/>
              <w:rPr>
                <w:rFonts w:ascii="Arial" w:hAnsi="Arial" w:cs="Arial"/>
                <w:noProof w:val="0"/>
                <w:color w:val="000000"/>
                <w:sz w:val="18"/>
                <w:szCs w:val="18"/>
              </w:rPr>
            </w:pPr>
            <w:r w:rsidRPr="00C26A0F">
              <w:rPr>
                <w:rFonts w:ascii="Tahoma" w:eastAsia="Tahoma" w:hAnsi="Tahoma" w:cs="Tahoma"/>
                <w:noProof w:val="0"/>
                <w:color w:val="000000"/>
                <w:sz w:val="18"/>
                <w:szCs w:val="18"/>
              </w:rPr>
              <w:t xml:space="preserve">We are aware that investments in bonds are guaranteed by the means of Deposit Guarantee Fund in the amounts defined by the RA legislation, I have been notified, received and agree with the terms and procedure of the Deposit Guarantee Fund.  </w:t>
            </w:r>
          </w:p>
          <w:p w:rsidR="003032E2" w:rsidRPr="00C26A0F" w:rsidRDefault="003032E2" w:rsidP="003032E2">
            <w:pPr>
              <w:pStyle w:val="Default"/>
              <w:jc w:val="both"/>
              <w:rPr>
                <w:rFonts w:ascii="Arial" w:eastAsia="Tahoma" w:hAnsi="Arial" w:cs="Arial"/>
                <w:sz w:val="18"/>
                <w:szCs w:val="18"/>
              </w:rPr>
            </w:pPr>
            <w:r w:rsidRPr="00C26A0F">
              <w:rPr>
                <w:rFonts w:ascii="Tahoma" w:eastAsia="Tahoma" w:hAnsi="Tahoma" w:cs="Tahoma"/>
                <w:sz w:val="18"/>
                <w:szCs w:val="18"/>
              </w:rPr>
              <w:t>I hereby affirm</w:t>
            </w:r>
            <w:r w:rsidRPr="00C26A0F">
              <w:rPr>
                <w:rFonts w:ascii="Arial" w:eastAsia="Tahoma" w:hAnsi="Arial" w:cs="Arial"/>
                <w:sz w:val="18"/>
                <w:szCs w:val="18"/>
              </w:rPr>
              <w:t xml:space="preserve"> that the funds transferred to the Bank have been lawfully obtained and are in no way related to terrorism financing, drug trafficking, human trafficking, tax evasion and other criminal activity. </w:t>
            </w:r>
          </w:p>
          <w:p w:rsidR="003032E2" w:rsidRPr="00C26A0F" w:rsidRDefault="003032E2" w:rsidP="003032E2">
            <w:pPr>
              <w:pStyle w:val="Default"/>
              <w:jc w:val="both"/>
              <w:rPr>
                <w:rFonts w:ascii="Arial" w:eastAsia="Tahoma" w:hAnsi="Arial" w:cs="Arial"/>
                <w:sz w:val="18"/>
                <w:szCs w:val="18"/>
              </w:rPr>
            </w:pPr>
          </w:p>
          <w:p w:rsidR="003032E2" w:rsidRPr="00C26A0F" w:rsidRDefault="003032E2" w:rsidP="003032E2">
            <w:pPr>
              <w:pStyle w:val="Default"/>
              <w:jc w:val="both"/>
              <w:rPr>
                <w:rFonts w:ascii="Arial" w:hAnsi="Arial" w:cs="Arial"/>
                <w:sz w:val="18"/>
                <w:szCs w:val="18"/>
              </w:rPr>
            </w:pPr>
            <w:r w:rsidRPr="00C26A0F">
              <w:rPr>
                <w:rFonts w:ascii="Tahoma" w:eastAsia="Tahoma" w:hAnsi="Tahoma" w:cs="Tahoma"/>
                <w:sz w:val="18"/>
                <w:szCs w:val="18"/>
              </w:rPr>
              <w:t xml:space="preserve">Disputes and disagreements between the Parties are resolved through mutual negotiations, and in case of failure to reach </w:t>
            </w:r>
            <w:r w:rsidR="00C26A0F">
              <w:rPr>
                <w:rFonts w:ascii="Tahoma" w:eastAsia="Tahoma" w:hAnsi="Tahoma" w:cs="Tahoma"/>
                <w:sz w:val="18"/>
                <w:szCs w:val="18"/>
              </w:rPr>
              <w:t>any</w:t>
            </w:r>
            <w:r w:rsidRPr="00C26A0F">
              <w:rPr>
                <w:rFonts w:ascii="Tahoma" w:eastAsia="Tahoma" w:hAnsi="Tahoma" w:cs="Tahoma"/>
                <w:sz w:val="18"/>
                <w:szCs w:val="18"/>
              </w:rPr>
              <w:t xml:space="preserve"> agreement, in an order defined by RA legislation. </w:t>
            </w:r>
          </w:p>
          <w:p w:rsidR="003032E2" w:rsidRPr="00C26A0F" w:rsidRDefault="003032E2" w:rsidP="003032E2">
            <w:pPr>
              <w:spacing w:after="120"/>
              <w:jc w:val="both"/>
              <w:rPr>
                <w:rFonts w:ascii="Tahoma" w:eastAsia="Tahoma" w:hAnsi="Tahoma" w:cs="Tahoma"/>
                <w:noProof w:val="0"/>
                <w:color w:val="000000"/>
                <w:sz w:val="18"/>
                <w:szCs w:val="18"/>
              </w:rPr>
            </w:pPr>
          </w:p>
          <w:p w:rsidR="003032E2" w:rsidRPr="00C26A0F" w:rsidRDefault="003032E2" w:rsidP="003032E2">
            <w:pPr>
              <w:spacing w:after="120"/>
              <w:jc w:val="both"/>
              <w:rPr>
                <w:rFonts w:ascii="Arial" w:hAnsi="Arial" w:cs="Arial"/>
                <w:noProof w:val="0"/>
                <w:color w:val="000000"/>
                <w:sz w:val="18"/>
                <w:szCs w:val="18"/>
              </w:rPr>
            </w:pPr>
            <w:r w:rsidRPr="00C26A0F">
              <w:rPr>
                <w:rFonts w:ascii="Tahoma" w:eastAsia="Tahoma" w:hAnsi="Tahoma" w:cs="Tahoma"/>
                <w:noProof w:val="0"/>
                <w:color w:val="000000"/>
                <w:sz w:val="18"/>
                <w:szCs w:val="18"/>
              </w:rPr>
              <w:t>We have been informed that disputed and disagreements arising in case of property claims, the amount of which do not exceed ten million AMD or equivalent in a foreign currency, can be resolved through the Financial System Mediator</w:t>
            </w:r>
            <w:r w:rsidRPr="00C26A0F">
              <w:rPr>
                <w:rFonts w:ascii="Arial" w:hAnsi="Arial" w:cs="Arial"/>
                <w:noProof w:val="0"/>
                <w:color w:val="000000"/>
                <w:sz w:val="18"/>
                <w:szCs w:val="18"/>
              </w:rPr>
              <w:t xml:space="preserve">*.  </w:t>
            </w:r>
          </w:p>
          <w:p w:rsidR="006E7DE6" w:rsidRPr="00C26A0F" w:rsidRDefault="003032E2" w:rsidP="003032E2">
            <w:pPr>
              <w:spacing w:after="120"/>
              <w:jc w:val="both"/>
            </w:pPr>
            <w:r w:rsidRPr="00C26A0F">
              <w:rPr>
                <w:rFonts w:ascii="Arial" w:eastAsia="Tahoma" w:hAnsi="Arial" w:cs="Arial"/>
                <w:sz w:val="18"/>
                <w:szCs w:val="18"/>
              </w:rPr>
              <w:t xml:space="preserve">Upon receipt/acceptance of this Request by the Bank, it shall be deemed as a binding contract signed between the Parties. </w:t>
            </w:r>
          </w:p>
        </w:tc>
      </w:tr>
      <w:tr w:rsidR="00620CE2" w:rsidRPr="00C26A0F" w:rsidTr="00620CE2">
        <w:tc>
          <w:tcPr>
            <w:tcW w:w="10921" w:type="dxa"/>
            <w:gridSpan w:val="5"/>
            <w:tcBorders>
              <w:top w:val="single" w:sz="24" w:space="0" w:color="003B58"/>
              <w:left w:val="single" w:sz="8" w:space="0" w:color="FFFFFF" w:themeColor="background1"/>
              <w:bottom w:val="single" w:sz="8" w:space="0" w:color="FFFFFF" w:themeColor="background1"/>
              <w:right w:val="single" w:sz="8" w:space="0" w:color="FFFFFF" w:themeColor="background1"/>
            </w:tcBorders>
          </w:tcPr>
          <w:p w:rsidR="00620CE2" w:rsidRPr="00C26A0F" w:rsidRDefault="00620CE2" w:rsidP="00A0074D">
            <w:pPr>
              <w:rPr>
                <w:b/>
                <w:bCs/>
                <w:color w:val="003B58"/>
                <w:sz w:val="8"/>
              </w:rPr>
            </w:pPr>
          </w:p>
        </w:tc>
      </w:tr>
      <w:tr w:rsidR="003032E2" w:rsidRPr="00C26A0F" w:rsidTr="00620CE2">
        <w:tc>
          <w:tcPr>
            <w:tcW w:w="10921" w:type="dxa"/>
            <w:gridSpan w:val="5"/>
            <w:tcBorders>
              <w:top w:val="single" w:sz="8" w:space="0" w:color="FFFFFF" w:themeColor="background1"/>
              <w:left w:val="single" w:sz="8" w:space="0" w:color="FFFFFF" w:themeColor="background1"/>
              <w:bottom w:val="nil"/>
              <w:right w:val="single" w:sz="8" w:space="0" w:color="FFFFFF" w:themeColor="background1"/>
            </w:tcBorders>
          </w:tcPr>
          <w:p w:rsidR="003032E2" w:rsidRPr="00C26A0F" w:rsidRDefault="003032E2" w:rsidP="003032E2">
            <w:pPr>
              <w:autoSpaceDE w:val="0"/>
              <w:autoSpaceDN w:val="0"/>
              <w:adjustRightInd w:val="0"/>
              <w:spacing w:line="276" w:lineRule="auto"/>
              <w:rPr>
                <w:rFonts w:ascii="Arial" w:hAnsi="Arial" w:cs="Arial"/>
                <w:b/>
                <w:bCs/>
                <w:color w:val="003B58"/>
              </w:rPr>
            </w:pPr>
            <w:r w:rsidRPr="00C26A0F">
              <w:rPr>
                <w:rFonts w:ascii="Arial" w:eastAsia="Tahoma" w:hAnsi="Arial" w:cs="Arial"/>
                <w:b/>
                <w:color w:val="F5821E"/>
              </w:rPr>
              <w:t>To be filled in by the Bank</w:t>
            </w:r>
          </w:p>
        </w:tc>
      </w:tr>
      <w:tr w:rsidR="003032E2" w:rsidRPr="00C26A0F" w:rsidTr="00FD20CC">
        <w:tc>
          <w:tcPr>
            <w:tcW w:w="10921" w:type="dxa"/>
            <w:gridSpan w:val="5"/>
            <w:tcBorders>
              <w:top w:val="nil"/>
              <w:left w:val="nil"/>
              <w:bottom w:val="nil"/>
              <w:right w:val="nil"/>
            </w:tcBorders>
          </w:tcPr>
          <w:p w:rsidR="003032E2" w:rsidRPr="00C26A0F" w:rsidRDefault="003032E2" w:rsidP="003032E2">
            <w:pPr>
              <w:rPr>
                <w:rFonts w:ascii="Arial" w:hAnsi="Arial" w:cs="Arial"/>
                <w:i/>
                <w:color w:val="003854"/>
                <w:sz w:val="24"/>
                <w:szCs w:val="24"/>
              </w:rPr>
            </w:pPr>
            <w:r w:rsidRPr="00C26A0F">
              <w:rPr>
                <w:rFonts w:ascii="Arial" w:eastAsia="Tahoma" w:hAnsi="Arial" w:cs="Arial"/>
                <w:i/>
                <w:color w:val="00111A"/>
                <w:sz w:val="20"/>
                <w:szCs w:val="20"/>
              </w:rPr>
              <w:t>ISIN of purchased bonds</w:t>
            </w:r>
          </w:p>
        </w:tc>
      </w:tr>
      <w:tr w:rsidR="00FD20CC" w:rsidRPr="00C26A0F" w:rsidTr="00FD20CC">
        <w:tc>
          <w:tcPr>
            <w:tcW w:w="10921" w:type="dxa"/>
            <w:gridSpan w:val="5"/>
            <w:tcBorders>
              <w:top w:val="nil"/>
              <w:left w:val="nil"/>
              <w:bottom w:val="nil"/>
              <w:right w:val="nil"/>
            </w:tcBorders>
            <w:shd w:val="clear" w:color="auto" w:fill="FFFFFF" w:themeFill="background1"/>
          </w:tcPr>
          <w:p w:rsidR="00FD20CC" w:rsidRPr="00C26A0F" w:rsidRDefault="00FD20CC" w:rsidP="00A0074D">
            <w:pPr>
              <w:rPr>
                <w:i/>
                <w:color w:val="00111A"/>
                <w:sz w:val="4"/>
                <w:szCs w:val="4"/>
              </w:rPr>
            </w:pPr>
          </w:p>
        </w:tc>
      </w:tr>
      <w:tr w:rsidR="006E7DE6" w:rsidRPr="00C26A0F" w:rsidTr="00FD20CC">
        <w:tc>
          <w:tcPr>
            <w:tcW w:w="10921" w:type="dxa"/>
            <w:gridSpan w:val="5"/>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9A7659" w:rsidRDefault="00BE41DE" w:rsidP="001C3A3C">
            <w:pPr>
              <w:jc w:val="center"/>
              <w:rPr>
                <w:b/>
                <w:sz w:val="28"/>
              </w:rPr>
            </w:pPr>
            <w:r w:rsidRPr="00BE41DE">
              <w:rPr>
                <w:rFonts w:eastAsia="Calibri" w:cs="Times New Roman"/>
                <w:b/>
                <w:sz w:val="20"/>
                <w:szCs w:val="20"/>
                <w:lang w:val="hy-AM"/>
              </w:rPr>
              <w:t>AMANLBB2TER1</w:t>
            </w:r>
          </w:p>
        </w:tc>
      </w:tr>
      <w:tr w:rsidR="006604CB" w:rsidRPr="00C26A0F" w:rsidTr="00FD20CC">
        <w:tc>
          <w:tcPr>
            <w:tcW w:w="10921" w:type="dxa"/>
            <w:gridSpan w:val="5"/>
            <w:tcBorders>
              <w:top w:val="single" w:sz="8" w:space="0" w:color="D0CECE" w:themeColor="background2" w:themeShade="E6"/>
              <w:left w:val="nil"/>
              <w:bottom w:val="nil"/>
              <w:right w:val="nil"/>
            </w:tcBorders>
            <w:shd w:val="clear" w:color="auto" w:fill="auto"/>
          </w:tcPr>
          <w:p w:rsidR="006604CB" w:rsidRPr="00C26A0F" w:rsidRDefault="006604CB" w:rsidP="00A0074D">
            <w:pPr>
              <w:rPr>
                <w:sz w:val="16"/>
              </w:rPr>
            </w:pPr>
          </w:p>
        </w:tc>
      </w:tr>
      <w:tr w:rsidR="003032E2" w:rsidRPr="00C26A0F" w:rsidTr="00FD20CC">
        <w:tc>
          <w:tcPr>
            <w:tcW w:w="10921" w:type="dxa"/>
            <w:gridSpan w:val="5"/>
            <w:tcBorders>
              <w:top w:val="nil"/>
              <w:left w:val="nil"/>
              <w:bottom w:val="nil"/>
              <w:right w:val="nil"/>
            </w:tcBorders>
          </w:tcPr>
          <w:p w:rsidR="003032E2" w:rsidRPr="00C26A0F" w:rsidRDefault="003032E2" w:rsidP="003032E2">
            <w:pPr>
              <w:rPr>
                <w:rFonts w:ascii="Arial" w:hAnsi="Arial" w:cs="Arial"/>
                <w:i/>
                <w:color w:val="00111A"/>
                <w:sz w:val="20"/>
                <w:szCs w:val="20"/>
              </w:rPr>
            </w:pPr>
            <w:r w:rsidRPr="00C26A0F">
              <w:rPr>
                <w:rFonts w:ascii="Arial" w:eastAsia="Tahoma" w:hAnsi="Arial" w:cs="Arial"/>
                <w:i/>
                <w:color w:val="00111A"/>
                <w:sz w:val="20"/>
                <w:szCs w:val="20"/>
              </w:rPr>
              <w:t xml:space="preserve">Total number of issued bonds </w:t>
            </w:r>
            <w:r w:rsidRPr="00C26A0F">
              <w:rPr>
                <w:rFonts w:ascii="Arial" w:hAnsi="Arial" w:cs="Arial"/>
                <w:i/>
                <w:color w:val="00111A"/>
                <w:sz w:val="20"/>
                <w:szCs w:val="20"/>
              </w:rPr>
              <w:t>(</w:t>
            </w:r>
            <w:r w:rsidRPr="00C26A0F">
              <w:rPr>
                <w:rFonts w:ascii="Arial" w:eastAsia="Tahoma" w:hAnsi="Arial" w:cs="Arial"/>
                <w:i/>
                <w:color w:val="00111A"/>
                <w:sz w:val="20"/>
                <w:szCs w:val="20"/>
              </w:rPr>
              <w:t>pc.</w:t>
            </w:r>
            <w:r w:rsidRPr="00C26A0F">
              <w:rPr>
                <w:rFonts w:ascii="Arial" w:hAnsi="Arial" w:cs="Arial"/>
                <w:i/>
                <w:color w:val="00111A"/>
                <w:sz w:val="20"/>
                <w:szCs w:val="20"/>
              </w:rPr>
              <w:t>)</w:t>
            </w:r>
          </w:p>
        </w:tc>
      </w:tr>
      <w:tr w:rsidR="00FD20CC" w:rsidRPr="00C26A0F" w:rsidTr="00FD20CC">
        <w:tc>
          <w:tcPr>
            <w:tcW w:w="10921" w:type="dxa"/>
            <w:gridSpan w:val="5"/>
            <w:tcBorders>
              <w:top w:val="nil"/>
              <w:left w:val="nil"/>
              <w:bottom w:val="nil"/>
              <w:right w:val="nil"/>
            </w:tcBorders>
          </w:tcPr>
          <w:p w:rsidR="00FD20CC" w:rsidRPr="00C26A0F" w:rsidRDefault="00FD20CC" w:rsidP="00A0074D">
            <w:pPr>
              <w:rPr>
                <w:i/>
                <w:color w:val="00111A"/>
                <w:sz w:val="4"/>
                <w:szCs w:val="4"/>
              </w:rPr>
            </w:pPr>
          </w:p>
        </w:tc>
      </w:tr>
      <w:tr w:rsidR="003032E2" w:rsidRPr="00C26A0F" w:rsidTr="00FD20CC">
        <w:tc>
          <w:tcPr>
            <w:tcW w:w="2547"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3032E2" w:rsidRPr="00C26A0F" w:rsidRDefault="00BE41DE" w:rsidP="003032E2">
            <w:pPr>
              <w:jc w:val="center"/>
              <w:rPr>
                <w:sz w:val="28"/>
              </w:rPr>
            </w:pPr>
            <w:r>
              <w:rPr>
                <w:sz w:val="28"/>
                <w:lang w:val="ru-RU"/>
              </w:rPr>
              <w:t>8</w:t>
            </w:r>
            <w:r w:rsidR="003032E2" w:rsidRPr="00C26A0F">
              <w:rPr>
                <w:sz w:val="28"/>
              </w:rPr>
              <w:t>0 000</w:t>
            </w:r>
          </w:p>
        </w:tc>
        <w:tc>
          <w:tcPr>
            <w:tcW w:w="2835" w:type="dxa"/>
            <w:gridSpan w:val="2"/>
            <w:tcBorders>
              <w:top w:val="nil"/>
              <w:left w:val="single" w:sz="8" w:space="0" w:color="D0CECE" w:themeColor="background2" w:themeShade="E6"/>
              <w:bottom w:val="nil"/>
              <w:right w:val="nil"/>
            </w:tcBorders>
          </w:tcPr>
          <w:p w:rsidR="003032E2" w:rsidRPr="00C26A0F" w:rsidRDefault="003032E2" w:rsidP="003032E2"/>
        </w:tc>
        <w:tc>
          <w:tcPr>
            <w:tcW w:w="5539" w:type="dxa"/>
            <w:gridSpan w:val="2"/>
            <w:tcBorders>
              <w:top w:val="nil"/>
              <w:left w:val="nil"/>
              <w:bottom w:val="nil"/>
              <w:right w:val="single" w:sz="8" w:space="0" w:color="D0CECE" w:themeColor="background2" w:themeShade="E6"/>
            </w:tcBorders>
            <w:shd w:val="clear" w:color="auto" w:fill="F2F2F2" w:themeFill="background1" w:themeFillShade="F2"/>
          </w:tcPr>
          <w:p w:rsidR="003032E2" w:rsidRPr="00C26A0F" w:rsidRDefault="00BE41DE" w:rsidP="003032E2">
            <w:pPr>
              <w:jc w:val="center"/>
              <w:rPr>
                <w:rFonts w:ascii="Arial" w:hAnsi="Arial" w:cs="Arial"/>
                <w:sz w:val="28"/>
              </w:rPr>
            </w:pPr>
            <w:r>
              <w:rPr>
                <w:rFonts w:ascii="Arial" w:eastAsia="Tahoma" w:hAnsi="Arial" w:cs="Arial"/>
                <w:sz w:val="28"/>
              </w:rPr>
              <w:t>Eighty</w:t>
            </w:r>
            <w:bookmarkStart w:id="0" w:name="_GoBack"/>
            <w:bookmarkEnd w:id="0"/>
            <w:r w:rsidR="003032E2" w:rsidRPr="00C26A0F">
              <w:rPr>
                <w:rFonts w:ascii="Arial" w:eastAsia="Tahoma" w:hAnsi="Arial" w:cs="Arial"/>
                <w:sz w:val="28"/>
              </w:rPr>
              <w:t xml:space="preserve"> thousand</w:t>
            </w:r>
          </w:p>
        </w:tc>
      </w:tr>
      <w:tr w:rsidR="003032E2" w:rsidRPr="00C26A0F" w:rsidTr="00FD20CC">
        <w:tc>
          <w:tcPr>
            <w:tcW w:w="5382" w:type="dxa"/>
            <w:gridSpan w:val="3"/>
            <w:tcBorders>
              <w:top w:val="nil"/>
              <w:left w:val="nil"/>
              <w:bottom w:val="nil"/>
              <w:right w:val="nil"/>
            </w:tcBorders>
          </w:tcPr>
          <w:p w:rsidR="003032E2" w:rsidRPr="00C26A0F" w:rsidRDefault="003032E2" w:rsidP="003032E2"/>
        </w:tc>
        <w:tc>
          <w:tcPr>
            <w:tcW w:w="5539" w:type="dxa"/>
            <w:gridSpan w:val="2"/>
            <w:tcBorders>
              <w:top w:val="single" w:sz="8" w:space="0" w:color="D0CECE" w:themeColor="background2" w:themeShade="E6"/>
              <w:left w:val="nil"/>
              <w:bottom w:val="nil"/>
              <w:right w:val="nil"/>
            </w:tcBorders>
          </w:tcPr>
          <w:p w:rsidR="003032E2" w:rsidRPr="00C26A0F" w:rsidRDefault="003032E2" w:rsidP="003032E2">
            <w:pPr>
              <w:jc w:val="center"/>
              <w:rPr>
                <w:rFonts w:ascii="Arial" w:hAnsi="Arial" w:cs="Arial"/>
                <w:i/>
                <w:sz w:val="18"/>
                <w:szCs w:val="18"/>
              </w:rPr>
            </w:pPr>
            <w:r w:rsidRPr="00C26A0F">
              <w:rPr>
                <w:rFonts w:ascii="Arial" w:hAnsi="Arial" w:cs="Arial"/>
                <w:i/>
                <w:sz w:val="18"/>
                <w:szCs w:val="18"/>
              </w:rPr>
              <w:t>(</w:t>
            </w:r>
            <w:r w:rsidRPr="00C26A0F">
              <w:rPr>
                <w:rFonts w:ascii="Arial" w:eastAsia="Tahoma" w:hAnsi="Arial" w:cs="Arial"/>
                <w:i/>
                <w:sz w:val="18"/>
                <w:szCs w:val="18"/>
              </w:rPr>
              <w:t>quantity in words</w:t>
            </w:r>
            <w:r w:rsidRPr="00C26A0F">
              <w:rPr>
                <w:rFonts w:ascii="Arial" w:hAnsi="Arial" w:cs="Arial"/>
                <w:i/>
                <w:sz w:val="18"/>
                <w:szCs w:val="18"/>
              </w:rPr>
              <w:t>)</w:t>
            </w:r>
          </w:p>
        </w:tc>
      </w:tr>
      <w:tr w:rsidR="006604CB" w:rsidRPr="00C26A0F" w:rsidTr="00FD20CC">
        <w:tc>
          <w:tcPr>
            <w:tcW w:w="10921" w:type="dxa"/>
            <w:gridSpan w:val="5"/>
            <w:tcBorders>
              <w:top w:val="nil"/>
              <w:left w:val="nil"/>
              <w:bottom w:val="nil"/>
              <w:right w:val="nil"/>
            </w:tcBorders>
          </w:tcPr>
          <w:p w:rsidR="006604CB" w:rsidRPr="00C26A0F" w:rsidRDefault="006604CB" w:rsidP="00A0074D">
            <w:pPr>
              <w:rPr>
                <w:sz w:val="16"/>
              </w:rPr>
            </w:pPr>
          </w:p>
        </w:tc>
      </w:tr>
      <w:tr w:rsidR="003032E2" w:rsidRPr="00C26A0F" w:rsidTr="00FD20CC">
        <w:tc>
          <w:tcPr>
            <w:tcW w:w="10921" w:type="dxa"/>
            <w:gridSpan w:val="5"/>
            <w:tcBorders>
              <w:top w:val="nil"/>
              <w:left w:val="nil"/>
              <w:bottom w:val="nil"/>
              <w:right w:val="nil"/>
            </w:tcBorders>
          </w:tcPr>
          <w:p w:rsidR="003032E2" w:rsidRPr="00C26A0F" w:rsidRDefault="003032E2" w:rsidP="003032E2">
            <w:pPr>
              <w:rPr>
                <w:rFonts w:ascii="Arial" w:hAnsi="Arial" w:cs="Arial"/>
                <w:i/>
                <w:sz w:val="24"/>
                <w:szCs w:val="24"/>
              </w:rPr>
            </w:pPr>
            <w:r w:rsidRPr="00C26A0F">
              <w:rPr>
                <w:rFonts w:ascii="Arial" w:eastAsia="Tahoma" w:hAnsi="Arial" w:cs="Arial"/>
                <w:i/>
                <w:color w:val="00111A"/>
                <w:sz w:val="20"/>
                <w:szCs w:val="20"/>
              </w:rPr>
              <w:t xml:space="preserve">Date of transfer/deposit of funds </w:t>
            </w:r>
          </w:p>
        </w:tc>
      </w:tr>
      <w:tr w:rsidR="00FD20CC" w:rsidRPr="00C26A0F" w:rsidTr="00FD20CC">
        <w:tc>
          <w:tcPr>
            <w:tcW w:w="10921" w:type="dxa"/>
            <w:gridSpan w:val="5"/>
            <w:tcBorders>
              <w:top w:val="nil"/>
              <w:left w:val="nil"/>
              <w:bottom w:val="nil"/>
              <w:right w:val="nil"/>
            </w:tcBorders>
          </w:tcPr>
          <w:p w:rsidR="00FD20CC" w:rsidRPr="00C26A0F" w:rsidRDefault="00FD20CC" w:rsidP="00A0074D">
            <w:pPr>
              <w:rPr>
                <w:i/>
                <w:color w:val="00111A"/>
                <w:sz w:val="4"/>
                <w:szCs w:val="4"/>
              </w:rPr>
            </w:pPr>
          </w:p>
        </w:tc>
      </w:tr>
      <w:tr w:rsidR="006604CB" w:rsidRPr="00C26A0F" w:rsidTr="00FD20CC">
        <w:tc>
          <w:tcPr>
            <w:tcW w:w="3828" w:type="dxa"/>
            <w:gridSpan w:val="2"/>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604CB" w:rsidRPr="00C26A0F" w:rsidRDefault="006604CB" w:rsidP="00FD20CC">
            <w:pPr>
              <w:jc w:val="center"/>
              <w:rPr>
                <w:sz w:val="28"/>
              </w:rPr>
            </w:pPr>
          </w:p>
        </w:tc>
        <w:tc>
          <w:tcPr>
            <w:tcW w:w="7093" w:type="dxa"/>
            <w:gridSpan w:val="3"/>
            <w:tcBorders>
              <w:top w:val="nil"/>
              <w:left w:val="single" w:sz="8" w:space="0" w:color="D0CECE" w:themeColor="background2" w:themeShade="E6"/>
              <w:bottom w:val="nil"/>
              <w:right w:val="nil"/>
            </w:tcBorders>
          </w:tcPr>
          <w:p w:rsidR="006604CB" w:rsidRPr="00C26A0F" w:rsidRDefault="006604CB" w:rsidP="00A0074D"/>
        </w:tc>
      </w:tr>
      <w:tr w:rsidR="006604CB" w:rsidRPr="00C26A0F" w:rsidTr="00FD20CC">
        <w:tc>
          <w:tcPr>
            <w:tcW w:w="10921" w:type="dxa"/>
            <w:gridSpan w:val="5"/>
            <w:tcBorders>
              <w:top w:val="nil"/>
              <w:left w:val="single" w:sz="8" w:space="0" w:color="FFFFFF" w:themeColor="background1"/>
              <w:bottom w:val="single" w:sz="24" w:space="0" w:color="003B58"/>
              <w:right w:val="single" w:sz="8" w:space="0" w:color="FFFFFF" w:themeColor="background1"/>
            </w:tcBorders>
          </w:tcPr>
          <w:p w:rsidR="006604CB" w:rsidRPr="00C26A0F" w:rsidRDefault="006604CB" w:rsidP="00A0074D">
            <w:pPr>
              <w:rPr>
                <w:sz w:val="16"/>
              </w:rPr>
            </w:pPr>
          </w:p>
        </w:tc>
      </w:tr>
      <w:tr w:rsidR="006E7DE6" w:rsidRPr="00C26A0F" w:rsidTr="00FD20CC">
        <w:tc>
          <w:tcPr>
            <w:tcW w:w="10921" w:type="dxa"/>
            <w:gridSpan w:val="5"/>
            <w:tcBorders>
              <w:top w:val="single" w:sz="24" w:space="0" w:color="003B58"/>
              <w:left w:val="single" w:sz="8" w:space="0" w:color="FFFFFF" w:themeColor="background1"/>
              <w:bottom w:val="nil"/>
              <w:right w:val="single" w:sz="8" w:space="0" w:color="FFFFFF" w:themeColor="background1"/>
            </w:tcBorders>
          </w:tcPr>
          <w:p w:rsidR="006E7DE6" w:rsidRPr="00C26A0F" w:rsidRDefault="006E7DE6" w:rsidP="00A0074D">
            <w:pPr>
              <w:rPr>
                <w:sz w:val="10"/>
              </w:rPr>
            </w:pPr>
          </w:p>
        </w:tc>
      </w:tr>
      <w:tr w:rsidR="003032E2" w:rsidRPr="00C26A0F" w:rsidTr="00FD20CC">
        <w:tc>
          <w:tcPr>
            <w:tcW w:w="10921" w:type="dxa"/>
            <w:gridSpan w:val="5"/>
            <w:tcBorders>
              <w:top w:val="nil"/>
              <w:left w:val="nil"/>
              <w:bottom w:val="nil"/>
              <w:right w:val="nil"/>
            </w:tcBorders>
          </w:tcPr>
          <w:p w:rsidR="003032E2" w:rsidRPr="00C26A0F" w:rsidRDefault="003032E2" w:rsidP="003032E2">
            <w:pPr>
              <w:rPr>
                <w:rFonts w:ascii="Arial" w:hAnsi="Arial" w:cs="Arial"/>
                <w:i/>
                <w:color w:val="00111A"/>
                <w:sz w:val="20"/>
                <w:szCs w:val="20"/>
              </w:rPr>
            </w:pPr>
            <w:r w:rsidRPr="00C26A0F">
              <w:rPr>
                <w:rFonts w:ascii="Tahoma" w:eastAsia="Tahoma" w:hAnsi="Tahoma" w:cs="Tahoma"/>
                <w:i/>
                <w:color w:val="00111A"/>
                <w:sz w:val="20"/>
                <w:szCs w:val="20"/>
              </w:rPr>
              <w:t>First Name, Last Name</w:t>
            </w:r>
          </w:p>
        </w:tc>
      </w:tr>
      <w:tr w:rsidR="00FD20CC" w:rsidRPr="00C26A0F" w:rsidTr="00FD20CC">
        <w:tc>
          <w:tcPr>
            <w:tcW w:w="10921" w:type="dxa"/>
            <w:gridSpan w:val="5"/>
            <w:tcBorders>
              <w:top w:val="nil"/>
              <w:left w:val="nil"/>
              <w:bottom w:val="nil"/>
              <w:right w:val="nil"/>
            </w:tcBorders>
          </w:tcPr>
          <w:p w:rsidR="00FD20CC" w:rsidRPr="00C26A0F" w:rsidRDefault="00FD20CC" w:rsidP="00A0074D">
            <w:pPr>
              <w:rPr>
                <w:i/>
                <w:color w:val="00111A"/>
                <w:sz w:val="4"/>
                <w:szCs w:val="4"/>
              </w:rPr>
            </w:pPr>
          </w:p>
        </w:tc>
      </w:tr>
      <w:tr w:rsidR="00FD20CC" w:rsidRPr="00C26A0F" w:rsidTr="00FD20CC">
        <w:tc>
          <w:tcPr>
            <w:tcW w:w="5382" w:type="dxa"/>
            <w:gridSpan w:val="3"/>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C26A0F" w:rsidRDefault="00FD20CC" w:rsidP="00FD20CC">
            <w:pPr>
              <w:jc w:val="center"/>
              <w:rPr>
                <w:sz w:val="28"/>
              </w:rPr>
            </w:pPr>
          </w:p>
        </w:tc>
        <w:tc>
          <w:tcPr>
            <w:tcW w:w="2273" w:type="dxa"/>
            <w:tcBorders>
              <w:top w:val="nil"/>
              <w:left w:val="single" w:sz="8" w:space="0" w:color="D0CECE" w:themeColor="background2" w:themeShade="E6"/>
              <w:bottom w:val="nil"/>
              <w:right w:val="nil"/>
            </w:tcBorders>
          </w:tcPr>
          <w:p w:rsidR="00FD20CC" w:rsidRPr="00C26A0F" w:rsidRDefault="00FD20CC" w:rsidP="00A0074D"/>
        </w:tc>
        <w:tc>
          <w:tcPr>
            <w:tcW w:w="3266"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C26A0F" w:rsidRDefault="00FD20CC" w:rsidP="00A0074D"/>
        </w:tc>
      </w:tr>
      <w:tr w:rsidR="003032E2" w:rsidRPr="00C26A0F" w:rsidTr="005762C9">
        <w:tc>
          <w:tcPr>
            <w:tcW w:w="5382" w:type="dxa"/>
            <w:gridSpan w:val="3"/>
            <w:tcBorders>
              <w:top w:val="single" w:sz="8" w:space="0" w:color="D0CECE" w:themeColor="background2" w:themeShade="E6"/>
              <w:left w:val="nil"/>
              <w:bottom w:val="nil"/>
              <w:right w:val="nil"/>
            </w:tcBorders>
          </w:tcPr>
          <w:p w:rsidR="003032E2" w:rsidRPr="00C26A0F" w:rsidRDefault="003032E2" w:rsidP="003032E2">
            <w:pPr>
              <w:rPr>
                <w:sz w:val="16"/>
              </w:rPr>
            </w:pPr>
          </w:p>
        </w:tc>
        <w:tc>
          <w:tcPr>
            <w:tcW w:w="2273" w:type="dxa"/>
            <w:tcBorders>
              <w:top w:val="nil"/>
              <w:left w:val="nil"/>
              <w:bottom w:val="nil"/>
              <w:right w:val="nil"/>
            </w:tcBorders>
          </w:tcPr>
          <w:p w:rsidR="003032E2" w:rsidRPr="00C26A0F" w:rsidRDefault="003032E2" w:rsidP="003032E2"/>
        </w:tc>
        <w:tc>
          <w:tcPr>
            <w:tcW w:w="3266" w:type="dxa"/>
            <w:tcBorders>
              <w:top w:val="single" w:sz="8" w:space="0" w:color="D0CECE" w:themeColor="background2" w:themeShade="E6"/>
              <w:left w:val="nil"/>
              <w:bottom w:val="nil"/>
              <w:right w:val="nil"/>
            </w:tcBorders>
          </w:tcPr>
          <w:p w:rsidR="003032E2" w:rsidRPr="00C26A0F" w:rsidRDefault="003032E2" w:rsidP="003032E2">
            <w:pPr>
              <w:jc w:val="center"/>
              <w:rPr>
                <w:rFonts w:ascii="Arial" w:hAnsi="Arial" w:cs="Arial"/>
                <w:sz w:val="18"/>
              </w:rPr>
            </w:pPr>
            <w:r w:rsidRPr="00C26A0F">
              <w:rPr>
                <w:rFonts w:ascii="Arial" w:hAnsi="Arial" w:cs="Arial"/>
                <w:sz w:val="18"/>
              </w:rPr>
              <w:t>(</w:t>
            </w:r>
            <w:r w:rsidRPr="00C26A0F">
              <w:rPr>
                <w:rFonts w:ascii="Tahoma" w:eastAsia="Tahoma" w:hAnsi="Tahoma" w:cs="Tahoma"/>
                <w:sz w:val="18"/>
              </w:rPr>
              <w:t>signature</w:t>
            </w:r>
            <w:r w:rsidRPr="00C26A0F">
              <w:rPr>
                <w:rFonts w:ascii="Arial" w:hAnsi="Arial" w:cs="Arial"/>
                <w:sz w:val="18"/>
              </w:rPr>
              <w:t>)</w:t>
            </w:r>
          </w:p>
        </w:tc>
      </w:tr>
      <w:tr w:rsidR="001F6FE3" w:rsidRPr="00C26A0F" w:rsidTr="00FD20CC">
        <w:tc>
          <w:tcPr>
            <w:tcW w:w="10921" w:type="dxa"/>
            <w:gridSpan w:val="5"/>
            <w:tcBorders>
              <w:top w:val="nil"/>
              <w:left w:val="nil"/>
              <w:bottom w:val="nil"/>
              <w:right w:val="nil"/>
            </w:tcBorders>
          </w:tcPr>
          <w:p w:rsidR="001F6FE3" w:rsidRPr="00C26A0F" w:rsidRDefault="001F6FE3" w:rsidP="00A0074D">
            <w:pPr>
              <w:rPr>
                <w:sz w:val="10"/>
              </w:rPr>
            </w:pPr>
          </w:p>
        </w:tc>
      </w:tr>
      <w:tr w:rsidR="006E7DE6" w:rsidRPr="00C26A0F" w:rsidTr="00FD20CC">
        <w:tc>
          <w:tcPr>
            <w:tcW w:w="10921" w:type="dxa"/>
            <w:gridSpan w:val="5"/>
            <w:tcBorders>
              <w:top w:val="nil"/>
              <w:left w:val="nil"/>
              <w:bottom w:val="nil"/>
              <w:right w:val="nil"/>
            </w:tcBorders>
          </w:tcPr>
          <w:p w:rsidR="00C64A53" w:rsidRPr="00C26A0F" w:rsidRDefault="00C64A53" w:rsidP="00A0074D">
            <w:pPr>
              <w:jc w:val="both"/>
              <w:rPr>
                <w:b/>
                <w:bCs/>
                <w:i/>
                <w:color w:val="C00000"/>
                <w:sz w:val="12"/>
                <w:szCs w:val="18"/>
              </w:rPr>
            </w:pPr>
          </w:p>
          <w:p w:rsidR="00BD0D27" w:rsidRPr="00C26A0F" w:rsidRDefault="00BD0D27" w:rsidP="00A0074D">
            <w:pPr>
              <w:jc w:val="both"/>
              <w:rPr>
                <w:b/>
                <w:bCs/>
                <w:i/>
                <w:color w:val="C00000"/>
                <w:sz w:val="20"/>
                <w:szCs w:val="18"/>
              </w:rPr>
            </w:pPr>
          </w:p>
          <w:p w:rsidR="003032E2" w:rsidRPr="00C26A0F" w:rsidRDefault="003032E2" w:rsidP="003032E2">
            <w:pPr>
              <w:jc w:val="both"/>
              <w:rPr>
                <w:rFonts w:ascii="Arial" w:hAnsi="Arial" w:cs="Arial"/>
                <w:b/>
                <w:bCs/>
                <w:i/>
                <w:iCs/>
                <w:sz w:val="18"/>
                <w:szCs w:val="18"/>
              </w:rPr>
            </w:pPr>
            <w:r w:rsidRPr="00C26A0F">
              <w:rPr>
                <w:rFonts w:ascii="Arial" w:eastAsia="Tahoma" w:hAnsi="Arial" w:cs="Arial"/>
                <w:b/>
                <w:bCs/>
                <w:i/>
                <w:color w:val="C00000"/>
                <w:sz w:val="20"/>
                <w:szCs w:val="18"/>
              </w:rPr>
              <w:t>Reminder</w:t>
            </w:r>
            <w:r w:rsidRPr="00C26A0F">
              <w:rPr>
                <w:rFonts w:ascii="Arial" w:hAnsi="Arial" w:cs="Arial"/>
                <w:b/>
                <w:bCs/>
                <w:i/>
                <w:iCs/>
                <w:sz w:val="18"/>
                <w:szCs w:val="18"/>
              </w:rPr>
              <w:t xml:space="preserve"> </w:t>
            </w:r>
          </w:p>
          <w:p w:rsidR="003032E2" w:rsidRPr="00C26A0F" w:rsidRDefault="003032E2" w:rsidP="003032E2">
            <w:pPr>
              <w:jc w:val="both"/>
              <w:rPr>
                <w:rFonts w:ascii="Arial" w:eastAsia="Tahoma" w:hAnsi="Arial" w:cs="Arial"/>
                <w:b/>
                <w:bCs/>
                <w:sz w:val="18"/>
                <w:szCs w:val="18"/>
              </w:rPr>
            </w:pPr>
            <w:r w:rsidRPr="00C26A0F">
              <w:rPr>
                <w:rFonts w:ascii="Arial" w:eastAsia="Tahoma" w:hAnsi="Arial" w:cs="Arial"/>
                <w:b/>
                <w:bCs/>
                <w:sz w:val="18"/>
                <w:szCs w:val="18"/>
              </w:rPr>
              <w:t xml:space="preserve">If the investor transfers the financial means for purchase of bonds in the Bank’s account </w:t>
            </w:r>
            <w:r w:rsidRPr="00C26A0F">
              <w:rPr>
                <w:rFonts w:ascii="Arial" w:eastAsiaTheme="minorEastAsia" w:hAnsi="Arial" w:cs="Arial"/>
                <w:b/>
                <w:color w:val="F5821E"/>
                <w:sz w:val="18"/>
                <w:szCs w:val="18"/>
              </w:rPr>
              <w:t>11800082588500</w:t>
            </w:r>
            <w:r w:rsidRPr="00C26A0F">
              <w:rPr>
                <w:rFonts w:ascii="Arial" w:hAnsi="Arial" w:cs="Arial"/>
                <w:color w:val="00476B"/>
                <w:sz w:val="18"/>
                <w:szCs w:val="18"/>
              </w:rPr>
              <w:t xml:space="preserve"> </w:t>
            </w:r>
            <w:r w:rsidRPr="00C26A0F">
              <w:rPr>
                <w:rFonts w:ascii="Arial" w:eastAsia="Tahoma" w:hAnsi="Arial" w:cs="Arial"/>
                <w:b/>
                <w:bCs/>
                <w:sz w:val="18"/>
                <w:szCs w:val="18"/>
              </w:rPr>
              <w:t>before 16:30 of the given business day, the financial means shall be deemed as accepted on that very day, and if the financial means are paid after 16:30 of the given business day, they shall be deemed as accepted on the first business day following the payment day.</w:t>
            </w:r>
          </w:p>
          <w:p w:rsidR="003032E2" w:rsidRPr="00C26A0F" w:rsidRDefault="003032E2" w:rsidP="003032E2">
            <w:pPr>
              <w:jc w:val="both"/>
              <w:rPr>
                <w:rFonts w:ascii="Arial" w:eastAsia="Tahoma" w:hAnsi="Arial" w:cs="Arial"/>
                <w:b/>
                <w:bCs/>
                <w:sz w:val="18"/>
                <w:szCs w:val="18"/>
              </w:rPr>
            </w:pPr>
          </w:p>
          <w:p w:rsidR="005C17CF" w:rsidRPr="00C26A0F" w:rsidRDefault="005C17CF" w:rsidP="003032E2">
            <w:pPr>
              <w:jc w:val="both"/>
              <w:rPr>
                <w:sz w:val="6"/>
              </w:rPr>
            </w:pPr>
          </w:p>
        </w:tc>
      </w:tr>
      <w:tr w:rsidR="005C17CF" w:rsidRPr="00C26A0F" w:rsidTr="005C17CF">
        <w:trPr>
          <w:trHeight w:val="250"/>
        </w:trPr>
        <w:tc>
          <w:tcPr>
            <w:tcW w:w="10921" w:type="dxa"/>
            <w:gridSpan w:val="5"/>
            <w:tcBorders>
              <w:top w:val="nil"/>
              <w:left w:val="nil"/>
              <w:bottom w:val="nil"/>
              <w:right w:val="nil"/>
            </w:tcBorders>
          </w:tcPr>
          <w:p w:rsidR="00874690" w:rsidRPr="00C26A0F" w:rsidRDefault="00874690" w:rsidP="005C17CF">
            <w:pPr>
              <w:pStyle w:val="Default"/>
              <w:jc w:val="both"/>
              <w:rPr>
                <w:bCs/>
                <w:i/>
                <w:color w:val="auto"/>
                <w:sz w:val="6"/>
                <w:szCs w:val="16"/>
              </w:rPr>
            </w:pPr>
          </w:p>
          <w:p w:rsidR="00BD0D27" w:rsidRPr="00C26A0F" w:rsidRDefault="00BD0D27" w:rsidP="005C17CF">
            <w:pPr>
              <w:pStyle w:val="Default"/>
              <w:jc w:val="both"/>
              <w:rPr>
                <w:bCs/>
                <w:i/>
                <w:color w:val="auto"/>
                <w:sz w:val="18"/>
                <w:szCs w:val="16"/>
              </w:rPr>
            </w:pPr>
          </w:p>
          <w:p w:rsidR="005C17CF" w:rsidRPr="00C26A0F" w:rsidRDefault="003032E2" w:rsidP="005C17CF">
            <w:pPr>
              <w:pStyle w:val="Default"/>
              <w:jc w:val="both"/>
              <w:rPr>
                <w:i/>
                <w:sz w:val="18"/>
                <w:szCs w:val="16"/>
              </w:rPr>
            </w:pPr>
            <w:r w:rsidRPr="00C26A0F">
              <w:rPr>
                <w:rFonts w:ascii="Arial" w:hAnsi="Arial" w:cs="Arial"/>
                <w:bCs/>
                <w:i/>
                <w:color w:val="auto"/>
                <w:sz w:val="18"/>
                <w:szCs w:val="16"/>
              </w:rPr>
              <w:t xml:space="preserve">*According to RA legislation private </w:t>
            </w:r>
            <w:r w:rsidR="00C26A0F" w:rsidRPr="00C26A0F">
              <w:rPr>
                <w:rFonts w:ascii="Arial" w:hAnsi="Arial" w:cs="Arial"/>
                <w:bCs/>
                <w:i/>
                <w:color w:val="auto"/>
                <w:sz w:val="18"/>
                <w:szCs w:val="16"/>
              </w:rPr>
              <w:t>entrepreneurs</w:t>
            </w:r>
            <w:r w:rsidRPr="00C26A0F">
              <w:rPr>
                <w:rFonts w:ascii="Arial" w:hAnsi="Arial" w:cs="Arial"/>
                <w:bCs/>
                <w:i/>
                <w:color w:val="auto"/>
                <w:sz w:val="18"/>
                <w:szCs w:val="16"/>
              </w:rPr>
              <w:t xml:space="preserve"> cannot take advantage of the opportunity to submit its claims to the Financial System Mediator.  </w:t>
            </w:r>
          </w:p>
        </w:tc>
      </w:tr>
    </w:tbl>
    <w:p w:rsidR="003362F3" w:rsidRPr="00C26A0F" w:rsidRDefault="003362F3">
      <w:pPr>
        <w:rPr>
          <w:i/>
          <w:sz w:val="24"/>
        </w:rPr>
      </w:pPr>
    </w:p>
    <w:sectPr w:rsidR="003362F3" w:rsidRPr="00C26A0F" w:rsidSect="006E7DE6">
      <w:headerReference w:type="default" r:id="rId8"/>
      <w:footerReference w:type="default" r:id="rId9"/>
      <w:pgSz w:w="11907" w:h="16840" w:code="9"/>
      <w:pgMar w:top="1440" w:right="425" w:bottom="1440" w:left="425"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C3B" w:rsidRDefault="00662C3B" w:rsidP="00475B5B">
      <w:pPr>
        <w:spacing w:after="0" w:line="240" w:lineRule="auto"/>
      </w:pPr>
      <w:r>
        <w:separator/>
      </w:r>
    </w:p>
  </w:endnote>
  <w:endnote w:type="continuationSeparator" w:id="0">
    <w:p w:rsidR="00662C3B" w:rsidRDefault="00662C3B" w:rsidP="0047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456761905"/>
      <w:docPartObj>
        <w:docPartGallery w:val="Page Numbers (Bottom of Page)"/>
        <w:docPartUnique/>
      </w:docPartObj>
    </w:sdtPr>
    <w:sdtEndPr>
      <w:rPr>
        <w:noProof/>
        <w:color w:val="F2F2F2" w:themeColor="background1" w:themeShade="F2"/>
        <w:sz w:val="18"/>
        <w:szCs w:val="18"/>
      </w:rPr>
    </w:sdtEndPr>
    <w:sdtContent>
      <w:p w:rsidR="00F90E04" w:rsidRPr="00163999" w:rsidRDefault="005E5987" w:rsidP="00163999">
        <w:pPr>
          <w:pStyle w:val="Footer"/>
          <w:ind w:right="142"/>
          <w:jc w:val="right"/>
          <w:rPr>
            <w:color w:val="F2F2F2" w:themeColor="background1" w:themeShade="F2"/>
            <w:sz w:val="18"/>
            <w:szCs w:val="18"/>
          </w:rPr>
        </w:pPr>
        <w:r w:rsidRPr="00163999">
          <w:rPr>
            <w:color w:val="FFFFFF" w:themeColor="background1"/>
            <w:sz w:val="18"/>
            <w:szCs w:val="18"/>
          </w:rPr>
          <mc:AlternateContent>
            <mc:Choice Requires="wps">
              <w:drawing>
                <wp:anchor distT="0" distB="0" distL="114300" distR="114300" simplePos="0" relativeHeight="251660288" behindDoc="0" locked="0" layoutInCell="1" allowOverlap="1">
                  <wp:simplePos x="0" y="0"/>
                  <wp:positionH relativeFrom="column">
                    <wp:posOffset>5036185</wp:posOffset>
                  </wp:positionH>
                  <wp:positionV relativeFrom="paragraph">
                    <wp:posOffset>-39426</wp:posOffset>
                  </wp:positionV>
                  <wp:extent cx="1162685" cy="27051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162685" cy="270510"/>
                          </a:xfrm>
                          <a:prstGeom prst="rect">
                            <a:avLst/>
                          </a:prstGeom>
                          <a:noFill/>
                          <a:ln w="6350">
                            <a:noFill/>
                          </a:ln>
                        </wps:spPr>
                        <wps:txbx>
                          <w:txbxContent>
                            <w:p w:rsidR="00F90E04" w:rsidRPr="00E32F6A" w:rsidRDefault="00BE41DE" w:rsidP="00E32F6A">
                              <w:pPr>
                                <w:autoSpaceDE w:val="0"/>
                                <w:autoSpaceDN w:val="0"/>
                                <w:adjustRightInd w:val="0"/>
                                <w:spacing w:after="0" w:line="276" w:lineRule="auto"/>
                                <w:rPr>
                                  <w:rFonts w:ascii="Sylfaen" w:eastAsiaTheme="minorEastAsia" w:hAnsi="Sylfaen" w:cs="Sylfaen"/>
                                  <w:b/>
                                  <w:color w:val="F5821E"/>
                                  <w:lang w:val="hy-AM"/>
                                </w:rPr>
                              </w:pPr>
                              <w:hyperlink r:id="rId1" w:history="1">
                                <w:r w:rsidR="00E32F6A" w:rsidRPr="00E32F6A">
                                  <w:rPr>
                                    <w:rFonts w:ascii="Sylfaen" w:eastAsiaTheme="minorEastAsia" w:hAnsi="Sylfaen" w:cs="Sylfaen"/>
                                    <w:b/>
                                    <w:color w:val="F5821E"/>
                                    <w:lang w:val="hy-AM"/>
                                  </w:rPr>
                                  <w:t>www.idbank.am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left:0;text-align:left;margin-left:396.55pt;margin-top:-3.1pt;width:91.5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" filled="f" stroked="f" strokeweight=".5pt">
                  <v:textbox>
                    <w:txbxContent>
                      <w:p w:rsidR="00F90E04" w:rsidRPr="00E32F6A" w:rsidRDefault="00BE41DE" w:rsidP="00E32F6A">
                        <w:pPr>
                          <w:autoSpaceDE w:val="0"/>
                          <w:autoSpaceDN w:val="0"/>
                          <w:adjustRightInd w:val="0"/>
                          <w:spacing w:after="0" w:line="276" w:lineRule="auto"/>
                          <w:rPr>
                            <w:rFonts w:ascii="Sylfaen" w:eastAsiaTheme="minorEastAsia" w:hAnsi="Sylfaen" w:cs="Sylfaen"/>
                            <w:b/>
                            <w:color w:val="F5821E"/>
                            <w:lang w:val="hy-AM"/>
                          </w:rPr>
                        </w:pPr>
                        <w:hyperlink r:id="rId2" w:history="1">
                          <w:r w:rsidR="00E32F6A" w:rsidRPr="00E32F6A">
                            <w:rPr>
                              <w:rFonts w:ascii="Sylfaen" w:eastAsiaTheme="minorEastAsia" w:hAnsi="Sylfaen" w:cs="Sylfaen"/>
                              <w:b/>
                              <w:color w:val="F5821E"/>
                              <w:lang w:val="hy-AM"/>
                            </w:rPr>
                            <w:t>www.idbank.am</w:t>
                          </w:r>
                        </w:hyperlink>
                      </w:p>
                    </w:txbxContent>
                  </v:textbox>
                </v:shape>
              </w:pict>
            </mc:Fallback>
          </mc:AlternateContent>
        </w:r>
      </w:p>
    </w:sdtContent>
  </w:sdt>
  <w:p w:rsidR="00814CAE" w:rsidRDefault="00814CAE" w:rsidP="00814CA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C3B" w:rsidRDefault="00662C3B" w:rsidP="00475B5B">
      <w:pPr>
        <w:spacing w:after="0" w:line="240" w:lineRule="auto"/>
      </w:pPr>
      <w:r>
        <w:separator/>
      </w:r>
    </w:p>
  </w:footnote>
  <w:footnote w:type="continuationSeparator" w:id="0">
    <w:p w:rsidR="00662C3B" w:rsidRDefault="00662C3B" w:rsidP="00475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B5B" w:rsidRDefault="00E32F6A">
    <w:pPr>
      <w:pStyle w:val="Header"/>
    </w:pPr>
    <w:r w:rsidRPr="00631ED0">
      <w:rPr>
        <w:rFonts w:ascii="Calibri" w:hAnsi="Calibri" w:cs="Sylfaen"/>
        <w:b/>
        <w:color w:val="00476B"/>
      </w:rPr>
      <w:drawing>
        <wp:inline distT="0" distB="0" distL="0" distR="0" wp14:anchorId="1A00F875" wp14:editId="32486F54">
          <wp:extent cx="1657985" cy="408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408305"/>
                  </a:xfrm>
                  <a:prstGeom prst="rect">
                    <a:avLst/>
                  </a:prstGeom>
                  <a:noFill/>
                </pic:spPr>
              </pic:pic>
            </a:graphicData>
          </a:graphic>
        </wp:inline>
      </w:drawing>
    </w:r>
  </w:p>
  <w:p w:rsidR="00E32F6A" w:rsidRDefault="00E32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726"/>
    <w:multiLevelType w:val="hybridMultilevel"/>
    <w:tmpl w:val="A000B7FA"/>
    <w:lvl w:ilvl="0" w:tplc="D4C066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25520"/>
    <w:multiLevelType w:val="hybridMultilevel"/>
    <w:tmpl w:val="12D83FCA"/>
    <w:lvl w:ilvl="0" w:tplc="DB32BE46">
      <w:numFmt w:val="bullet"/>
      <w:lvlText w:val=""/>
      <w:lvlJc w:val="left"/>
      <w:pPr>
        <w:ind w:left="720" w:hanging="360"/>
      </w:pPr>
      <w:rPr>
        <w:rFonts w:ascii="Symbol" w:eastAsiaTheme="minorHAnsi" w:hAnsi="Symbol" w:cs="GHEA Grapalat" w:hint="default"/>
        <w:i/>
        <w:color w:val="C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11"/>
    <w:rsid w:val="000518F9"/>
    <w:rsid w:val="000C73F6"/>
    <w:rsid w:val="000D0825"/>
    <w:rsid w:val="00133631"/>
    <w:rsid w:val="001408F3"/>
    <w:rsid w:val="00151824"/>
    <w:rsid w:val="00163999"/>
    <w:rsid w:val="001A00BC"/>
    <w:rsid w:val="001A1E2D"/>
    <w:rsid w:val="001A2C50"/>
    <w:rsid w:val="001C3A3C"/>
    <w:rsid w:val="001F6FE3"/>
    <w:rsid w:val="002017DC"/>
    <w:rsid w:val="0020676D"/>
    <w:rsid w:val="002545AF"/>
    <w:rsid w:val="00276037"/>
    <w:rsid w:val="0027644A"/>
    <w:rsid w:val="002969C8"/>
    <w:rsid w:val="002A1DA9"/>
    <w:rsid w:val="002E7403"/>
    <w:rsid w:val="003032E2"/>
    <w:rsid w:val="00305E7F"/>
    <w:rsid w:val="003123CD"/>
    <w:rsid w:val="003362F3"/>
    <w:rsid w:val="003420C6"/>
    <w:rsid w:val="00346BD2"/>
    <w:rsid w:val="00362F9F"/>
    <w:rsid w:val="003E24B4"/>
    <w:rsid w:val="003F77E7"/>
    <w:rsid w:val="00447EF8"/>
    <w:rsid w:val="00475B5B"/>
    <w:rsid w:val="00490BCB"/>
    <w:rsid w:val="00556A89"/>
    <w:rsid w:val="00573226"/>
    <w:rsid w:val="005C17CF"/>
    <w:rsid w:val="005D5511"/>
    <w:rsid w:val="005E5987"/>
    <w:rsid w:val="005F1869"/>
    <w:rsid w:val="00620CE2"/>
    <w:rsid w:val="00621E61"/>
    <w:rsid w:val="006604CB"/>
    <w:rsid w:val="00662C3B"/>
    <w:rsid w:val="00675154"/>
    <w:rsid w:val="006E6A85"/>
    <w:rsid w:val="006E7DE6"/>
    <w:rsid w:val="00764877"/>
    <w:rsid w:val="00780D83"/>
    <w:rsid w:val="007839CE"/>
    <w:rsid w:val="00786FE2"/>
    <w:rsid w:val="00814CAE"/>
    <w:rsid w:val="008251D3"/>
    <w:rsid w:val="00853CDC"/>
    <w:rsid w:val="00874374"/>
    <w:rsid w:val="00874690"/>
    <w:rsid w:val="008A34A2"/>
    <w:rsid w:val="00910866"/>
    <w:rsid w:val="00927F1D"/>
    <w:rsid w:val="0094050E"/>
    <w:rsid w:val="00995CCE"/>
    <w:rsid w:val="009A7659"/>
    <w:rsid w:val="009F761C"/>
    <w:rsid w:val="00A06FCA"/>
    <w:rsid w:val="00A07B32"/>
    <w:rsid w:val="00A151BF"/>
    <w:rsid w:val="00A406C2"/>
    <w:rsid w:val="00A67C26"/>
    <w:rsid w:val="00A74FA9"/>
    <w:rsid w:val="00AC1024"/>
    <w:rsid w:val="00AC1CBD"/>
    <w:rsid w:val="00AC3270"/>
    <w:rsid w:val="00BA3865"/>
    <w:rsid w:val="00BB60F7"/>
    <w:rsid w:val="00BC166C"/>
    <w:rsid w:val="00BD0D27"/>
    <w:rsid w:val="00BD7008"/>
    <w:rsid w:val="00BE3FC8"/>
    <w:rsid w:val="00BE41DE"/>
    <w:rsid w:val="00C26A0F"/>
    <w:rsid w:val="00C454C9"/>
    <w:rsid w:val="00C4575C"/>
    <w:rsid w:val="00C5080E"/>
    <w:rsid w:val="00C51247"/>
    <w:rsid w:val="00C64A53"/>
    <w:rsid w:val="00D17D2E"/>
    <w:rsid w:val="00D92DC3"/>
    <w:rsid w:val="00DC156C"/>
    <w:rsid w:val="00DC70F4"/>
    <w:rsid w:val="00E00975"/>
    <w:rsid w:val="00E32F6A"/>
    <w:rsid w:val="00E91A60"/>
    <w:rsid w:val="00EB0E49"/>
    <w:rsid w:val="00EC2A40"/>
    <w:rsid w:val="00ED4023"/>
    <w:rsid w:val="00ED43EF"/>
    <w:rsid w:val="00EF695E"/>
    <w:rsid w:val="00F000A5"/>
    <w:rsid w:val="00F00AEA"/>
    <w:rsid w:val="00F0632A"/>
    <w:rsid w:val="00F226A8"/>
    <w:rsid w:val="00F5619C"/>
    <w:rsid w:val="00F90E04"/>
    <w:rsid w:val="00FC2F6C"/>
    <w:rsid w:val="00FC45B1"/>
    <w:rsid w:val="00FD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EABD82"/>
  <w15:chartTrackingRefBased/>
  <w15:docId w15:val="{A2D39DE8-779D-4F30-A470-AAE155AB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HEA Grapalat" w:eastAsiaTheme="minorHAnsi" w:hAnsi="GHEA Grapala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B5B"/>
    <w:rPr>
      <w:noProof/>
    </w:rPr>
  </w:style>
  <w:style w:type="paragraph" w:styleId="Footer">
    <w:name w:val="footer"/>
    <w:basedOn w:val="Normal"/>
    <w:link w:val="FooterChar"/>
    <w:uiPriority w:val="99"/>
    <w:unhideWhenUsed/>
    <w:rsid w:val="00475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B5B"/>
    <w:rPr>
      <w:noProof/>
    </w:rPr>
  </w:style>
  <w:style w:type="table" w:styleId="TableGrid">
    <w:name w:val="Table Grid"/>
    <w:basedOn w:val="TableNormal"/>
    <w:uiPriority w:val="39"/>
    <w:rsid w:val="00305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5CCE"/>
    <w:pPr>
      <w:autoSpaceDE w:val="0"/>
      <w:autoSpaceDN w:val="0"/>
      <w:adjustRightInd w:val="0"/>
      <w:spacing w:after="0" w:line="240" w:lineRule="auto"/>
    </w:pPr>
    <w:rPr>
      <w:rFonts w:cs="GHEA Grapalat"/>
      <w:color w:val="000000"/>
      <w:sz w:val="24"/>
      <w:szCs w:val="24"/>
    </w:rPr>
  </w:style>
  <w:style w:type="character" w:styleId="Hyperlink">
    <w:name w:val="Hyperlink"/>
    <w:basedOn w:val="DefaultParagraphFont"/>
    <w:uiPriority w:val="99"/>
    <w:unhideWhenUsed/>
    <w:rsid w:val="00F90E04"/>
    <w:rPr>
      <w:color w:val="0563C1" w:themeColor="hyperlink"/>
      <w:u w:val="single"/>
    </w:rPr>
  </w:style>
  <w:style w:type="character" w:styleId="FollowedHyperlink">
    <w:name w:val="FollowedHyperlink"/>
    <w:basedOn w:val="DefaultParagraphFont"/>
    <w:uiPriority w:val="99"/>
    <w:semiHidden/>
    <w:unhideWhenUsed/>
    <w:rsid w:val="00163999"/>
    <w:rPr>
      <w:color w:val="954F72" w:themeColor="followedHyperlink"/>
      <w:u w:val="single"/>
    </w:rPr>
  </w:style>
  <w:style w:type="paragraph" w:styleId="BalloonText">
    <w:name w:val="Balloon Text"/>
    <w:basedOn w:val="Normal"/>
    <w:link w:val="BalloonTextChar"/>
    <w:uiPriority w:val="99"/>
    <w:semiHidden/>
    <w:unhideWhenUsed/>
    <w:rsid w:val="00C45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75C"/>
    <w:rPr>
      <w:rFonts w:ascii="Segoe UI" w:hAnsi="Segoe UI" w:cs="Segoe UI"/>
      <w:noProof/>
      <w:sz w:val="18"/>
      <w:szCs w:val="18"/>
    </w:rPr>
  </w:style>
  <w:style w:type="paragraph" w:styleId="ListParagraph">
    <w:name w:val="List Paragraph"/>
    <w:basedOn w:val="Normal"/>
    <w:uiPriority w:val="34"/>
    <w:qFormat/>
    <w:rsid w:val="005C1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21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dbank.am" TargetMode="External"/><Relationship Id="rId1" Type="http://schemas.openxmlformats.org/officeDocument/2006/relationships/hyperlink" Target="http://www.idbank.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E2B64-634A-4BD5-9353-C9667CA7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Anelik Bank CJSC</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Poghosyan</dc:creator>
  <cp:keywords/>
  <dc:description/>
  <cp:lastModifiedBy>Mher Grigoryan</cp:lastModifiedBy>
  <cp:revision>15</cp:revision>
  <cp:lastPrinted>2016-12-08T07:44:00Z</cp:lastPrinted>
  <dcterms:created xsi:type="dcterms:W3CDTF">2022-02-03T09:51:00Z</dcterms:created>
  <dcterms:modified xsi:type="dcterms:W3CDTF">2025-02-24T08:11:00Z</dcterms:modified>
</cp:coreProperties>
</file>