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7F74F" w14:textId="77777777" w:rsidR="00305E7F" w:rsidRDefault="00475B5B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1DE32" wp14:editId="6165E799">
                <wp:simplePos x="0" y="0"/>
                <wp:positionH relativeFrom="margin">
                  <wp:posOffset>3692999</wp:posOffset>
                </wp:positionH>
                <wp:positionV relativeFrom="paragraph">
                  <wp:posOffset>-793750</wp:posOffset>
                </wp:positionV>
                <wp:extent cx="3238500" cy="9429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E5D867" w14:textId="77777777" w:rsidR="00ED4023" w:rsidRPr="00305E7F" w:rsidRDefault="00ED4023" w:rsidP="00ED4023">
                            <w:pPr>
                              <w:spacing w:after="0"/>
                              <w:jc w:val="center"/>
                              <w:rPr>
                                <w:b/>
                                <w:szCs w:val="26"/>
                                <w:lang w:val="hy-AM"/>
                              </w:rPr>
                            </w:pPr>
                            <w:r w:rsidRPr="00305E7F">
                              <w:rPr>
                                <w:b/>
                                <w:szCs w:val="26"/>
                                <w:lang w:val="hy-AM"/>
                              </w:rPr>
                              <w:t>«Ա</w:t>
                            </w:r>
                            <w:r w:rsidR="004D1500">
                              <w:rPr>
                                <w:b/>
                                <w:szCs w:val="26"/>
                                <w:lang w:val="hy-AM"/>
                              </w:rPr>
                              <w:t xml:space="preserve">յԴի </w:t>
                            </w:r>
                            <w:r w:rsidRPr="00305E7F">
                              <w:rPr>
                                <w:b/>
                                <w:szCs w:val="26"/>
                                <w:lang w:val="hy-AM"/>
                              </w:rPr>
                              <w:t xml:space="preserve">Բանկ» ՓԲԸ թողարկած արժեկտրոնային պարտատոմսերի </w:t>
                            </w:r>
                          </w:p>
                          <w:p w14:paraId="58ABCA8C" w14:textId="77777777" w:rsidR="00475B5B" w:rsidRPr="00305E7F" w:rsidRDefault="00ED4023" w:rsidP="00ED4023">
                            <w:pPr>
                              <w:spacing w:after="0"/>
                              <w:jc w:val="center"/>
                              <w:rPr>
                                <w:b/>
                                <w:szCs w:val="26"/>
                                <w:lang w:val="hy-AM"/>
                              </w:rPr>
                            </w:pPr>
                            <w:r w:rsidRPr="00305E7F">
                              <w:rPr>
                                <w:b/>
                                <w:szCs w:val="26"/>
                                <w:lang w:val="hy-AM"/>
                              </w:rPr>
                              <w:t>ձեռքբերման հայտ-հանձնարարական</w:t>
                            </w:r>
                          </w:p>
                          <w:p w14:paraId="5186429C" w14:textId="77777777" w:rsidR="00305E7F" w:rsidRPr="00305E7F" w:rsidRDefault="00305E7F" w:rsidP="00ED4023">
                            <w:pPr>
                              <w:spacing w:after="0"/>
                              <w:jc w:val="center"/>
                              <w:rPr>
                                <w:sz w:val="2"/>
                                <w:szCs w:val="26"/>
                                <w:lang w:val="hy-AM"/>
                              </w:rPr>
                            </w:pPr>
                          </w:p>
                          <w:p w14:paraId="26B64E23" w14:textId="77777777" w:rsidR="00305E7F" w:rsidRPr="00BD73E6" w:rsidRDefault="00305E7F" w:rsidP="00ED402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26"/>
                                <w:lang w:val="hy-AM"/>
                              </w:rPr>
                            </w:pPr>
                            <w:r w:rsidRPr="00305E7F">
                              <w:rPr>
                                <w:sz w:val="18"/>
                                <w:szCs w:val="26"/>
                                <w:lang w:val="hy-AM"/>
                              </w:rPr>
                              <w:t>իրավաբանական անձանց համար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1DE32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90.8pt;margin-top:-62.5pt;width:25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" filled="f" stroked="f" strokeweight=".5pt">
                <v:textbox>
                  <w:txbxContent>
                    <w:p w14:paraId="3CE5D867" w14:textId="77777777" w:rsidR="00ED4023" w:rsidRPr="00305E7F" w:rsidRDefault="00ED4023" w:rsidP="00ED4023">
                      <w:pPr>
                        <w:spacing w:after="0"/>
                        <w:jc w:val="center"/>
                        <w:rPr>
                          <w:b/>
                          <w:szCs w:val="26"/>
                          <w:lang w:val="hy-AM"/>
                        </w:rPr>
                      </w:pPr>
                      <w:r w:rsidRPr="00305E7F">
                        <w:rPr>
                          <w:b/>
                          <w:szCs w:val="26"/>
                          <w:lang w:val="hy-AM"/>
                        </w:rPr>
                        <w:t>«Ա</w:t>
                      </w:r>
                      <w:r w:rsidR="004D1500">
                        <w:rPr>
                          <w:b/>
                          <w:szCs w:val="26"/>
                          <w:lang w:val="hy-AM"/>
                        </w:rPr>
                        <w:t xml:space="preserve">յԴի </w:t>
                      </w:r>
                      <w:r w:rsidRPr="00305E7F">
                        <w:rPr>
                          <w:b/>
                          <w:szCs w:val="26"/>
                          <w:lang w:val="hy-AM"/>
                        </w:rPr>
                        <w:t xml:space="preserve">Բանկ» ՓԲԸ թողարկած արժեկտրոնային պարտատոմսերի </w:t>
                      </w:r>
                    </w:p>
                    <w:p w14:paraId="58ABCA8C" w14:textId="77777777" w:rsidR="00475B5B" w:rsidRPr="00305E7F" w:rsidRDefault="00ED4023" w:rsidP="00ED4023">
                      <w:pPr>
                        <w:spacing w:after="0"/>
                        <w:jc w:val="center"/>
                        <w:rPr>
                          <w:b/>
                          <w:szCs w:val="26"/>
                          <w:lang w:val="hy-AM"/>
                        </w:rPr>
                      </w:pPr>
                      <w:r w:rsidRPr="00305E7F">
                        <w:rPr>
                          <w:b/>
                          <w:szCs w:val="26"/>
                          <w:lang w:val="hy-AM"/>
                        </w:rPr>
                        <w:t>ձեռքբերման հայտ-հանձնարարական</w:t>
                      </w:r>
                    </w:p>
                    <w:p w14:paraId="5186429C" w14:textId="77777777" w:rsidR="00305E7F" w:rsidRPr="00305E7F" w:rsidRDefault="00305E7F" w:rsidP="00ED4023">
                      <w:pPr>
                        <w:spacing w:after="0"/>
                        <w:jc w:val="center"/>
                        <w:rPr>
                          <w:sz w:val="2"/>
                          <w:szCs w:val="26"/>
                          <w:lang w:val="hy-AM"/>
                        </w:rPr>
                      </w:pPr>
                    </w:p>
                    <w:p w14:paraId="26B64E23" w14:textId="77777777" w:rsidR="00305E7F" w:rsidRPr="00BD73E6" w:rsidRDefault="00305E7F" w:rsidP="00ED4023">
                      <w:pPr>
                        <w:spacing w:after="0"/>
                        <w:jc w:val="center"/>
                        <w:rPr>
                          <w:sz w:val="18"/>
                          <w:szCs w:val="26"/>
                          <w:lang w:val="hy-AM"/>
                        </w:rPr>
                      </w:pPr>
                      <w:r w:rsidRPr="00305E7F">
                        <w:rPr>
                          <w:sz w:val="18"/>
                          <w:szCs w:val="26"/>
                          <w:lang w:val="hy-AM"/>
                        </w:rPr>
                        <w:t>իրավաբանական անձանց համար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6037"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554"/>
        <w:gridCol w:w="1559"/>
        <w:gridCol w:w="142"/>
        <w:gridCol w:w="851"/>
        <w:gridCol w:w="141"/>
        <w:gridCol w:w="430"/>
        <w:gridCol w:w="279"/>
        <w:gridCol w:w="709"/>
        <w:gridCol w:w="992"/>
        <w:gridCol w:w="1843"/>
        <w:gridCol w:w="1706"/>
      </w:tblGrid>
      <w:tr w:rsidR="001F6FE3" w:rsidRPr="001F6FE3" w14:paraId="13375ABA" w14:textId="77777777" w:rsidTr="005E5987">
        <w:tc>
          <w:tcPr>
            <w:tcW w:w="11057" w:type="dxa"/>
            <w:gridSpan w:val="12"/>
          </w:tcPr>
          <w:p w14:paraId="73E78071" w14:textId="77777777" w:rsidR="003362F3" w:rsidRPr="001F6FE3" w:rsidRDefault="003362F3">
            <w:pPr>
              <w:rPr>
                <w:color w:val="00111A"/>
                <w:sz w:val="20"/>
                <w:szCs w:val="20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Հայտը</w:t>
            </w:r>
            <w:r w:rsidR="006E7DE6" w:rsidRPr="001F6FE3">
              <w:rPr>
                <w:i/>
                <w:color w:val="00111A"/>
                <w:sz w:val="20"/>
                <w:szCs w:val="20"/>
              </w:rPr>
              <w:t xml:space="preserve"> </w:t>
            </w:r>
            <w:r w:rsidR="006E7DE6" w:rsidRPr="001F6FE3">
              <w:rPr>
                <w:i/>
                <w:color w:val="00111A"/>
                <w:sz w:val="20"/>
                <w:szCs w:val="20"/>
                <w:lang w:val="hy-AM"/>
              </w:rPr>
              <w:t>Բանկ</w:t>
            </w: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 xml:space="preserve"> ներկայացնելու ամսաթիվը և ժամը</w:t>
            </w:r>
          </w:p>
        </w:tc>
      </w:tr>
      <w:tr w:rsidR="00447EF8" w:rsidRPr="001F6FE3" w14:paraId="18A26DBE" w14:textId="77777777" w:rsidTr="005E5987">
        <w:tc>
          <w:tcPr>
            <w:tcW w:w="11057" w:type="dxa"/>
            <w:gridSpan w:val="12"/>
          </w:tcPr>
          <w:p w14:paraId="4DA045CB" w14:textId="77777777" w:rsidR="00447EF8" w:rsidRPr="00447EF8" w:rsidRDefault="00447EF8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1F6FE3" w14:paraId="0E014CA0" w14:textId="77777777" w:rsidTr="005E5987">
        <w:tc>
          <w:tcPr>
            <w:tcW w:w="240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2A58C234" w14:textId="77777777" w:rsidR="006E7DE6" w:rsidRPr="00447EF8" w:rsidRDefault="006E7DE6" w:rsidP="00A2083B">
            <w:pPr>
              <w:rPr>
                <w:sz w:val="28"/>
                <w:szCs w:val="28"/>
                <w:lang w:val="hy-AM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D0CECE" w:themeColor="background2" w:themeShade="E6"/>
            </w:tcBorders>
          </w:tcPr>
          <w:p w14:paraId="2A1F16DD" w14:textId="77777777" w:rsidR="006E7DE6" w:rsidRDefault="006E7DE6"/>
        </w:tc>
        <w:tc>
          <w:tcPr>
            <w:tcW w:w="851" w:type="dxa"/>
          </w:tcPr>
          <w:p w14:paraId="05BCEB30" w14:textId="77777777" w:rsidR="006E7DE6" w:rsidRPr="001F6FE3" w:rsidRDefault="006E7DE6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Ժամը</w:t>
            </w:r>
          </w:p>
        </w:tc>
        <w:tc>
          <w:tcPr>
            <w:tcW w:w="850" w:type="dxa"/>
            <w:gridSpan w:val="3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3B974E2E" w14:textId="77777777" w:rsidR="006E7DE6" w:rsidRPr="005E5987" w:rsidRDefault="006E7DE6" w:rsidP="00A2083B">
            <w:pPr>
              <w:rPr>
                <w:sz w:val="28"/>
                <w:szCs w:val="28"/>
                <w:lang w:val="hy-AM"/>
              </w:rPr>
            </w:pPr>
          </w:p>
        </w:tc>
        <w:tc>
          <w:tcPr>
            <w:tcW w:w="5250" w:type="dxa"/>
            <w:gridSpan w:val="4"/>
            <w:tcBorders>
              <w:left w:val="single" w:sz="8" w:space="0" w:color="D0CECE" w:themeColor="background2" w:themeShade="E6"/>
            </w:tcBorders>
          </w:tcPr>
          <w:p w14:paraId="369F07F7" w14:textId="77777777" w:rsidR="006E7DE6" w:rsidRDefault="006E7DE6"/>
        </w:tc>
      </w:tr>
      <w:tr w:rsidR="006E7DE6" w14:paraId="1179284B" w14:textId="77777777" w:rsidTr="005E5987">
        <w:tc>
          <w:tcPr>
            <w:tcW w:w="11057" w:type="dxa"/>
            <w:gridSpan w:val="12"/>
          </w:tcPr>
          <w:p w14:paraId="62E54AF3" w14:textId="77777777" w:rsidR="006E7DE6" w:rsidRDefault="006E7DE6"/>
        </w:tc>
      </w:tr>
      <w:tr w:rsidR="003362F3" w:rsidRPr="001F6FE3" w14:paraId="03739F43" w14:textId="77777777" w:rsidTr="005E5987">
        <w:tc>
          <w:tcPr>
            <w:tcW w:w="11057" w:type="dxa"/>
            <w:gridSpan w:val="12"/>
          </w:tcPr>
          <w:p w14:paraId="700B7AD1" w14:textId="77777777" w:rsidR="003362F3" w:rsidRPr="001F6FE3" w:rsidRDefault="003362F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Իրավաբանական անձի անվանումը</w:t>
            </w:r>
          </w:p>
        </w:tc>
      </w:tr>
      <w:tr w:rsidR="00447EF8" w:rsidRPr="001F6FE3" w14:paraId="0590A4A3" w14:textId="77777777" w:rsidTr="005E5987">
        <w:tc>
          <w:tcPr>
            <w:tcW w:w="11057" w:type="dxa"/>
            <w:gridSpan w:val="12"/>
          </w:tcPr>
          <w:p w14:paraId="05B18038" w14:textId="77777777" w:rsidR="00447EF8" w:rsidRPr="00447EF8" w:rsidRDefault="00447EF8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3362F3" w14:paraId="7D28860E" w14:textId="77777777" w:rsidTr="005E5987">
        <w:tc>
          <w:tcPr>
            <w:tcW w:w="11057" w:type="dxa"/>
            <w:gridSpan w:val="12"/>
            <w:tcBorders>
              <w:bottom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1908AED9" w14:textId="5C33938A" w:rsidR="003362F3" w:rsidRPr="005C756B" w:rsidRDefault="003362F3" w:rsidP="00A2083B">
            <w:pPr>
              <w:rPr>
                <w:sz w:val="28"/>
                <w:lang w:val="hy-AM"/>
              </w:rPr>
            </w:pPr>
          </w:p>
        </w:tc>
      </w:tr>
      <w:tr w:rsidR="006E7DE6" w14:paraId="59259B51" w14:textId="77777777" w:rsidTr="005E5987">
        <w:tc>
          <w:tcPr>
            <w:tcW w:w="11057" w:type="dxa"/>
            <w:gridSpan w:val="12"/>
            <w:tcBorders>
              <w:top w:val="single" w:sz="8" w:space="0" w:color="D0CECE" w:themeColor="background2" w:themeShade="E6"/>
            </w:tcBorders>
          </w:tcPr>
          <w:p w14:paraId="16ABD561" w14:textId="77777777" w:rsidR="006E7DE6" w:rsidRDefault="006E7DE6"/>
        </w:tc>
      </w:tr>
      <w:tr w:rsidR="003362F3" w:rsidRPr="001F6FE3" w14:paraId="1F6B41B0" w14:textId="77777777" w:rsidTr="005E5987">
        <w:tc>
          <w:tcPr>
            <w:tcW w:w="6516" w:type="dxa"/>
            <w:gridSpan w:val="9"/>
          </w:tcPr>
          <w:p w14:paraId="12C44B4B" w14:textId="77777777" w:rsidR="003362F3" w:rsidRPr="001F6FE3" w:rsidRDefault="003362F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Պետական գրանցման վկայականի համար</w:t>
            </w:r>
          </w:p>
        </w:tc>
        <w:tc>
          <w:tcPr>
            <w:tcW w:w="4541" w:type="dxa"/>
            <w:gridSpan w:val="3"/>
          </w:tcPr>
          <w:p w14:paraId="0F89400F" w14:textId="77777777" w:rsidR="003362F3" w:rsidRPr="001F6FE3" w:rsidRDefault="003362F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Գրանցման ամսաթիվը</w:t>
            </w:r>
          </w:p>
        </w:tc>
      </w:tr>
      <w:tr w:rsidR="00447EF8" w:rsidRPr="00447EF8" w14:paraId="521F1A53" w14:textId="77777777" w:rsidTr="005E5987">
        <w:tc>
          <w:tcPr>
            <w:tcW w:w="6516" w:type="dxa"/>
            <w:gridSpan w:val="9"/>
          </w:tcPr>
          <w:p w14:paraId="70C3C64A" w14:textId="77777777" w:rsidR="00447EF8" w:rsidRPr="00447EF8" w:rsidRDefault="00447EF8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  <w:tc>
          <w:tcPr>
            <w:tcW w:w="4541" w:type="dxa"/>
            <w:gridSpan w:val="3"/>
          </w:tcPr>
          <w:p w14:paraId="219AFE6B" w14:textId="77777777" w:rsidR="00447EF8" w:rsidRPr="00447EF8" w:rsidRDefault="00447EF8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E7DE6" w14:paraId="5B1C1F75" w14:textId="77777777" w:rsidTr="005E5987">
        <w:tc>
          <w:tcPr>
            <w:tcW w:w="4957" w:type="dxa"/>
            <w:gridSpan w:val="5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0E41B89F" w14:textId="77777777" w:rsidR="006E7DE6" w:rsidRPr="00447EF8" w:rsidRDefault="006E7DE6" w:rsidP="00A2083B">
            <w:pPr>
              <w:rPr>
                <w:sz w:val="28"/>
                <w:lang w:val="hy-AM"/>
              </w:rPr>
            </w:pPr>
          </w:p>
        </w:tc>
        <w:tc>
          <w:tcPr>
            <w:tcW w:w="1559" w:type="dxa"/>
            <w:gridSpan w:val="4"/>
            <w:tcBorders>
              <w:left w:val="single" w:sz="8" w:space="0" w:color="D0CECE" w:themeColor="background2" w:themeShade="E6"/>
            </w:tcBorders>
          </w:tcPr>
          <w:p w14:paraId="0A5476C5" w14:textId="77777777" w:rsidR="006E7DE6" w:rsidRDefault="006E7DE6"/>
        </w:tc>
        <w:tc>
          <w:tcPr>
            <w:tcW w:w="283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655D1039" w14:textId="77777777" w:rsidR="006E7DE6" w:rsidRPr="00447EF8" w:rsidRDefault="006E7DE6" w:rsidP="00A2083B">
            <w:pPr>
              <w:rPr>
                <w:sz w:val="28"/>
                <w:lang w:val="hy-AM"/>
              </w:rPr>
            </w:pPr>
          </w:p>
        </w:tc>
        <w:tc>
          <w:tcPr>
            <w:tcW w:w="1706" w:type="dxa"/>
            <w:tcBorders>
              <w:left w:val="single" w:sz="8" w:space="0" w:color="D0CECE" w:themeColor="background2" w:themeShade="E6"/>
            </w:tcBorders>
          </w:tcPr>
          <w:p w14:paraId="3E443E70" w14:textId="77777777" w:rsidR="006E7DE6" w:rsidRDefault="006E7DE6"/>
        </w:tc>
      </w:tr>
      <w:tr w:rsidR="006E7DE6" w14:paraId="694CFD19" w14:textId="77777777" w:rsidTr="005E5987">
        <w:tc>
          <w:tcPr>
            <w:tcW w:w="11057" w:type="dxa"/>
            <w:gridSpan w:val="12"/>
          </w:tcPr>
          <w:p w14:paraId="60EFC45D" w14:textId="77777777" w:rsidR="006E7DE6" w:rsidRDefault="006E7DE6"/>
        </w:tc>
      </w:tr>
      <w:tr w:rsidR="003362F3" w:rsidRPr="001F6FE3" w14:paraId="30F9EA44" w14:textId="77777777" w:rsidTr="005E5987">
        <w:tc>
          <w:tcPr>
            <w:tcW w:w="11057" w:type="dxa"/>
            <w:gridSpan w:val="12"/>
          </w:tcPr>
          <w:p w14:paraId="499695B4" w14:textId="77777777" w:rsidR="003362F3" w:rsidRPr="001F6FE3" w:rsidRDefault="003362F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Գրանցման հասցեն</w:t>
            </w:r>
          </w:p>
        </w:tc>
      </w:tr>
      <w:tr w:rsidR="00447EF8" w:rsidRPr="00447EF8" w14:paraId="67D4DABD" w14:textId="77777777" w:rsidTr="005E5987">
        <w:tc>
          <w:tcPr>
            <w:tcW w:w="11057" w:type="dxa"/>
            <w:gridSpan w:val="12"/>
          </w:tcPr>
          <w:p w14:paraId="7E9CFE4D" w14:textId="77777777" w:rsidR="00447EF8" w:rsidRPr="00447EF8" w:rsidRDefault="00447EF8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3362F3" w14:paraId="68F88BCA" w14:textId="77777777" w:rsidTr="005E5987">
        <w:tc>
          <w:tcPr>
            <w:tcW w:w="11057" w:type="dxa"/>
            <w:gridSpan w:val="1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6BD86DC8" w14:textId="77777777" w:rsidR="003362F3" w:rsidRPr="00447EF8" w:rsidRDefault="003362F3" w:rsidP="00A2083B">
            <w:pPr>
              <w:rPr>
                <w:sz w:val="28"/>
                <w:lang w:val="hy-AM"/>
              </w:rPr>
            </w:pPr>
          </w:p>
        </w:tc>
      </w:tr>
      <w:tr w:rsidR="006E7DE6" w14:paraId="7F90BD34" w14:textId="77777777" w:rsidTr="005E5987">
        <w:tc>
          <w:tcPr>
            <w:tcW w:w="11057" w:type="dxa"/>
            <w:gridSpan w:val="12"/>
            <w:tcBorders>
              <w:top w:val="single" w:sz="8" w:space="0" w:color="D0CECE" w:themeColor="background2" w:themeShade="E6"/>
            </w:tcBorders>
          </w:tcPr>
          <w:p w14:paraId="2217A139" w14:textId="77777777" w:rsidR="006E7DE6" w:rsidRDefault="006E7DE6"/>
        </w:tc>
      </w:tr>
      <w:tr w:rsidR="003362F3" w:rsidRPr="001F6FE3" w14:paraId="0D2762E7" w14:textId="77777777" w:rsidTr="005E5987">
        <w:tc>
          <w:tcPr>
            <w:tcW w:w="11057" w:type="dxa"/>
            <w:gridSpan w:val="12"/>
          </w:tcPr>
          <w:p w14:paraId="6EB76840" w14:textId="77777777" w:rsidR="003362F3" w:rsidRPr="001F6FE3" w:rsidRDefault="003362F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Գտնվելու վայրի հասցեն</w:t>
            </w:r>
          </w:p>
        </w:tc>
      </w:tr>
      <w:tr w:rsidR="00447EF8" w:rsidRPr="00447EF8" w14:paraId="076D09CC" w14:textId="77777777" w:rsidTr="005E5987">
        <w:tc>
          <w:tcPr>
            <w:tcW w:w="11057" w:type="dxa"/>
            <w:gridSpan w:val="12"/>
          </w:tcPr>
          <w:p w14:paraId="3B09F0F0" w14:textId="77777777" w:rsidR="00447EF8" w:rsidRPr="00447EF8" w:rsidRDefault="00447EF8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3362F3" w14:paraId="7193EB93" w14:textId="77777777" w:rsidTr="005E5987">
        <w:tc>
          <w:tcPr>
            <w:tcW w:w="11057" w:type="dxa"/>
            <w:gridSpan w:val="1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7D1D8C15" w14:textId="77777777" w:rsidR="003362F3" w:rsidRPr="00447EF8" w:rsidRDefault="003362F3" w:rsidP="00447EF8">
            <w:pPr>
              <w:jc w:val="center"/>
              <w:rPr>
                <w:sz w:val="28"/>
                <w:lang w:val="hy-AM"/>
              </w:rPr>
            </w:pPr>
          </w:p>
        </w:tc>
      </w:tr>
      <w:tr w:rsidR="006E7DE6" w14:paraId="5FA42466" w14:textId="77777777" w:rsidTr="005E5987">
        <w:tc>
          <w:tcPr>
            <w:tcW w:w="11057" w:type="dxa"/>
            <w:gridSpan w:val="12"/>
            <w:tcBorders>
              <w:top w:val="single" w:sz="8" w:space="0" w:color="D0CECE" w:themeColor="background2" w:themeShade="E6"/>
            </w:tcBorders>
          </w:tcPr>
          <w:p w14:paraId="52C1609C" w14:textId="77777777" w:rsidR="006E7DE6" w:rsidRDefault="006E7DE6"/>
        </w:tc>
      </w:tr>
      <w:tr w:rsidR="00C4575C" w:rsidRPr="001F6FE3" w14:paraId="7926236D" w14:textId="77777777" w:rsidTr="00C4575C">
        <w:tc>
          <w:tcPr>
            <w:tcW w:w="851" w:type="dxa"/>
          </w:tcPr>
          <w:p w14:paraId="37155431" w14:textId="77777777" w:rsidR="006E7DE6" w:rsidRPr="001F6FE3" w:rsidRDefault="006E7DE6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ՀՎՀՀ</w:t>
            </w:r>
          </w:p>
        </w:tc>
        <w:tc>
          <w:tcPr>
            <w:tcW w:w="1554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484BAE4C" w14:textId="77777777" w:rsidR="006E7DE6" w:rsidRPr="00447EF8" w:rsidRDefault="006E7DE6" w:rsidP="00447EF8">
            <w:pPr>
              <w:jc w:val="center"/>
              <w:rPr>
                <w:color w:val="00111A"/>
                <w:sz w:val="20"/>
                <w:szCs w:val="20"/>
                <w:lang w:val="hy-AM"/>
              </w:rPr>
            </w:pPr>
          </w:p>
        </w:tc>
        <w:tc>
          <w:tcPr>
            <w:tcW w:w="2693" w:type="dxa"/>
            <w:gridSpan w:val="4"/>
            <w:tcBorders>
              <w:left w:val="single" w:sz="8" w:space="0" w:color="D0CECE" w:themeColor="background2" w:themeShade="E6"/>
            </w:tcBorders>
          </w:tcPr>
          <w:p w14:paraId="1A6A72ED" w14:textId="77777777" w:rsidR="006E7DE6" w:rsidRPr="001F6FE3" w:rsidRDefault="006E7DE6">
            <w:pPr>
              <w:rPr>
                <w:i/>
                <w:color w:val="00111A"/>
                <w:sz w:val="20"/>
                <w:szCs w:val="20"/>
                <w:lang w:val="hy-AM"/>
              </w:rPr>
            </w:pPr>
          </w:p>
        </w:tc>
        <w:tc>
          <w:tcPr>
            <w:tcW w:w="2410" w:type="dxa"/>
            <w:gridSpan w:val="4"/>
          </w:tcPr>
          <w:p w14:paraId="00C7B55C" w14:textId="77777777" w:rsidR="006E7DE6" w:rsidRPr="001F6FE3" w:rsidRDefault="006E7DE6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Ռեզիդենտությունը</w:t>
            </w:r>
          </w:p>
        </w:tc>
        <w:tc>
          <w:tcPr>
            <w:tcW w:w="3549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088533F0" w14:textId="77777777" w:rsidR="006E7DE6" w:rsidRPr="00447EF8" w:rsidRDefault="006E7DE6" w:rsidP="00447EF8">
            <w:pPr>
              <w:jc w:val="center"/>
              <w:rPr>
                <w:color w:val="00111A"/>
                <w:sz w:val="20"/>
                <w:szCs w:val="20"/>
                <w:lang w:val="hy-AM"/>
              </w:rPr>
            </w:pPr>
          </w:p>
        </w:tc>
      </w:tr>
      <w:tr w:rsidR="003362F3" w14:paraId="30C8B250" w14:textId="77777777" w:rsidTr="005E5987">
        <w:tc>
          <w:tcPr>
            <w:tcW w:w="11057" w:type="dxa"/>
            <w:gridSpan w:val="12"/>
          </w:tcPr>
          <w:p w14:paraId="4729FC81" w14:textId="77777777" w:rsidR="003362F3" w:rsidRDefault="003362F3"/>
        </w:tc>
      </w:tr>
      <w:tr w:rsidR="003362F3" w14:paraId="66C3B472" w14:textId="77777777" w:rsidTr="005E5987">
        <w:tc>
          <w:tcPr>
            <w:tcW w:w="11057" w:type="dxa"/>
            <w:gridSpan w:val="12"/>
            <w:vAlign w:val="center"/>
          </w:tcPr>
          <w:p w14:paraId="1E6D6B8D" w14:textId="77777777" w:rsidR="003362F3" w:rsidRPr="00780D83" w:rsidRDefault="003362F3" w:rsidP="004D1500">
            <w:pPr>
              <w:jc w:val="both"/>
              <w:rPr>
                <w:rFonts w:cs="GHEA Grapalat"/>
                <w:noProof w:val="0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Սույն հայտ-հանձնարարականի ներկայացմամբ ընդունում ենք «</w:t>
            </w:r>
            <w:r>
              <w:rPr>
                <w:sz w:val="20"/>
                <w:szCs w:val="20"/>
                <w:lang w:val="hy-AM"/>
              </w:rPr>
              <w:t>Ա</w:t>
            </w:r>
            <w:r w:rsidR="004D1500">
              <w:rPr>
                <w:sz w:val="20"/>
                <w:szCs w:val="20"/>
                <w:lang w:val="hy-AM"/>
              </w:rPr>
              <w:t xml:space="preserve">յ Դի </w:t>
            </w:r>
            <w:r>
              <w:rPr>
                <w:sz w:val="20"/>
                <w:szCs w:val="20"/>
                <w:lang w:val="hy-AM"/>
              </w:rPr>
              <w:t>Բանկ</w:t>
            </w:r>
            <w:r>
              <w:rPr>
                <w:sz w:val="20"/>
                <w:szCs w:val="20"/>
              </w:rPr>
              <w:t>» ՓԲԸ (այսուհետ` Բանկ) առաջարկը, որով և ցանկություն ենք հայտնում ձեռք բերել թողարկած արժեկտրոնային պարտատոմսերը հետևյալ պայմաններով`</w:t>
            </w:r>
          </w:p>
        </w:tc>
      </w:tr>
      <w:tr w:rsidR="003362F3" w14:paraId="6174EE52" w14:textId="77777777" w:rsidTr="005E5987">
        <w:tc>
          <w:tcPr>
            <w:tcW w:w="11057" w:type="dxa"/>
            <w:gridSpan w:val="12"/>
            <w:vAlign w:val="center"/>
          </w:tcPr>
          <w:p w14:paraId="7CEE6A67" w14:textId="77777777" w:rsidR="003362F3" w:rsidRDefault="003362F3" w:rsidP="003362F3">
            <w:pPr>
              <w:jc w:val="both"/>
              <w:rPr>
                <w:sz w:val="20"/>
                <w:szCs w:val="20"/>
              </w:rPr>
            </w:pPr>
          </w:p>
        </w:tc>
      </w:tr>
      <w:tr w:rsidR="003362F3" w:rsidRPr="001F6FE3" w14:paraId="1D925266" w14:textId="77777777" w:rsidTr="005E5987">
        <w:tc>
          <w:tcPr>
            <w:tcW w:w="11057" w:type="dxa"/>
            <w:gridSpan w:val="12"/>
            <w:vAlign w:val="center"/>
          </w:tcPr>
          <w:p w14:paraId="5DE7B833" w14:textId="77777777" w:rsidR="003362F3" w:rsidRPr="001F6FE3" w:rsidRDefault="003362F3" w:rsidP="001F6FE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Ձեռք բերվող պարտատոմսերի քանակը (հատ)</w:t>
            </w:r>
          </w:p>
        </w:tc>
      </w:tr>
      <w:tr w:rsidR="00447EF8" w:rsidRPr="00447EF8" w14:paraId="090BD67A" w14:textId="77777777" w:rsidTr="005E5987">
        <w:tc>
          <w:tcPr>
            <w:tcW w:w="11057" w:type="dxa"/>
            <w:gridSpan w:val="12"/>
            <w:vAlign w:val="center"/>
          </w:tcPr>
          <w:p w14:paraId="116FCCAD" w14:textId="77777777" w:rsidR="00447EF8" w:rsidRPr="00447EF8" w:rsidRDefault="00447EF8" w:rsidP="001F6FE3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E7DE6" w14:paraId="40D40F3D" w14:textId="77777777" w:rsidTr="00C4575C">
        <w:tc>
          <w:tcPr>
            <w:tcW w:w="240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62FC0B1" w14:textId="4FBACB5A" w:rsidR="006E7DE6" w:rsidRPr="00CD486D" w:rsidRDefault="006E7DE6" w:rsidP="00447EF8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D0CECE" w:themeColor="background2" w:themeShade="E6"/>
            </w:tcBorders>
            <w:vAlign w:val="center"/>
          </w:tcPr>
          <w:p w14:paraId="11000CE3" w14:textId="77777777" w:rsidR="006E7DE6" w:rsidRDefault="006E7DE6" w:rsidP="003362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3" w:type="dxa"/>
            <w:gridSpan w:val="9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49FB17FD" w14:textId="05C595FF" w:rsidR="006E7DE6" w:rsidRPr="002A6991" w:rsidRDefault="006E7DE6" w:rsidP="00447EF8">
            <w:pPr>
              <w:jc w:val="center"/>
              <w:rPr>
                <w:sz w:val="20"/>
                <w:szCs w:val="20"/>
              </w:rPr>
            </w:pPr>
          </w:p>
        </w:tc>
      </w:tr>
      <w:tr w:rsidR="006E7DE6" w14:paraId="7FE2FB60" w14:textId="77777777" w:rsidTr="005E5987">
        <w:tc>
          <w:tcPr>
            <w:tcW w:w="4106" w:type="dxa"/>
            <w:gridSpan w:val="4"/>
            <w:vAlign w:val="center"/>
          </w:tcPr>
          <w:p w14:paraId="22597832" w14:textId="77777777" w:rsidR="006E7DE6" w:rsidRPr="006E7DE6" w:rsidRDefault="006E7DE6" w:rsidP="006E7DE6">
            <w:pPr>
              <w:ind w:firstLine="6409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951" w:type="dxa"/>
            <w:gridSpan w:val="8"/>
            <w:tcBorders>
              <w:top w:val="single" w:sz="8" w:space="0" w:color="D0CECE" w:themeColor="background2" w:themeShade="E6"/>
            </w:tcBorders>
            <w:vAlign w:val="center"/>
          </w:tcPr>
          <w:p w14:paraId="5D64D241" w14:textId="77777777" w:rsidR="006E7DE6" w:rsidRPr="006E7DE6" w:rsidRDefault="006E7DE6" w:rsidP="006E7DE6">
            <w:pPr>
              <w:jc w:val="center"/>
              <w:rPr>
                <w:i/>
                <w:sz w:val="20"/>
                <w:szCs w:val="20"/>
              </w:rPr>
            </w:pPr>
            <w:r w:rsidRPr="006E7DE6">
              <w:rPr>
                <w:i/>
                <w:sz w:val="18"/>
              </w:rPr>
              <w:t>(</w:t>
            </w:r>
            <w:r w:rsidRPr="006E7DE6">
              <w:rPr>
                <w:i/>
                <w:sz w:val="18"/>
                <w:lang w:val="hy-AM"/>
              </w:rPr>
              <w:t>քանակը տառերով</w:t>
            </w:r>
            <w:r w:rsidRPr="006E7DE6">
              <w:rPr>
                <w:i/>
                <w:sz w:val="18"/>
              </w:rPr>
              <w:t>)</w:t>
            </w:r>
          </w:p>
        </w:tc>
      </w:tr>
      <w:tr w:rsidR="006E7DE6" w14:paraId="4421531F" w14:textId="77777777" w:rsidTr="005E5987">
        <w:tc>
          <w:tcPr>
            <w:tcW w:w="11057" w:type="dxa"/>
            <w:gridSpan w:val="12"/>
            <w:vAlign w:val="center"/>
          </w:tcPr>
          <w:p w14:paraId="41D28411" w14:textId="77777777" w:rsidR="006E7DE6" w:rsidRDefault="006E7DE6" w:rsidP="003362F3">
            <w:pPr>
              <w:jc w:val="both"/>
              <w:rPr>
                <w:sz w:val="20"/>
                <w:szCs w:val="20"/>
              </w:rPr>
            </w:pPr>
          </w:p>
        </w:tc>
      </w:tr>
      <w:tr w:rsidR="003362F3" w14:paraId="0F272014" w14:textId="77777777" w:rsidTr="005E5987">
        <w:tc>
          <w:tcPr>
            <w:tcW w:w="11057" w:type="dxa"/>
            <w:gridSpan w:val="12"/>
            <w:vAlign w:val="center"/>
          </w:tcPr>
          <w:p w14:paraId="4D7EA906" w14:textId="77777777" w:rsidR="003362F3" w:rsidRPr="001F6FE3" w:rsidRDefault="003362F3" w:rsidP="001F6FE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Ձեռք բերվող պարտատոմսերի ձեռքբերման գինը</w:t>
            </w:r>
          </w:p>
        </w:tc>
      </w:tr>
      <w:tr w:rsidR="00447EF8" w:rsidRPr="00447EF8" w14:paraId="6B790203" w14:textId="77777777" w:rsidTr="005E5987">
        <w:tc>
          <w:tcPr>
            <w:tcW w:w="11057" w:type="dxa"/>
            <w:gridSpan w:val="12"/>
            <w:vAlign w:val="center"/>
          </w:tcPr>
          <w:p w14:paraId="6B064B05" w14:textId="77777777" w:rsidR="00447EF8" w:rsidRPr="00447EF8" w:rsidRDefault="00447EF8" w:rsidP="001F6FE3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E7DE6" w:rsidRPr="00855677" w14:paraId="628BE5A2" w14:textId="77777777" w:rsidTr="00252BBB">
        <w:trPr>
          <w:trHeight w:val="225"/>
        </w:trPr>
        <w:tc>
          <w:tcPr>
            <w:tcW w:w="240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1C4F2F65" w14:textId="4EBED23B" w:rsidR="006E7DE6" w:rsidRPr="00633C4E" w:rsidRDefault="006E7DE6" w:rsidP="002373AA">
            <w:pPr>
              <w:jc w:val="center"/>
              <w:rPr>
                <w:color w:val="003854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D0CECE" w:themeColor="background2" w:themeShade="E6"/>
            </w:tcBorders>
            <w:vAlign w:val="center"/>
          </w:tcPr>
          <w:p w14:paraId="24D9E460" w14:textId="1932DD02" w:rsidR="006E7DE6" w:rsidRPr="006E7DE6" w:rsidRDefault="00ED3C6C" w:rsidP="006E7DE6">
            <w:pPr>
              <w:jc w:val="center"/>
              <w:rPr>
                <w:b/>
                <w:color w:val="003854"/>
                <w:sz w:val="20"/>
                <w:szCs w:val="20"/>
                <w:lang w:val="hy-AM"/>
              </w:rPr>
            </w:pPr>
            <w:r>
              <w:rPr>
                <w:b/>
                <w:color w:val="00111A"/>
                <w:sz w:val="20"/>
                <w:szCs w:val="20"/>
                <w:lang w:val="hy-AM"/>
              </w:rPr>
              <w:t>ՀՀ դրամ</w:t>
            </w:r>
          </w:p>
        </w:tc>
        <w:tc>
          <w:tcPr>
            <w:tcW w:w="7093" w:type="dxa"/>
            <w:gridSpan w:val="9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561AF092" w14:textId="71FABE5B" w:rsidR="006E7DE6" w:rsidRPr="00447EF8" w:rsidRDefault="00571C8C" w:rsidP="00A83C98">
            <w:pPr>
              <w:rPr>
                <w:color w:val="003854"/>
                <w:sz w:val="24"/>
                <w:szCs w:val="24"/>
                <w:lang w:val="hy-AM"/>
              </w:rPr>
            </w:pPr>
            <w:r>
              <w:rPr>
                <w:color w:val="003854"/>
                <w:sz w:val="24"/>
                <w:szCs w:val="24"/>
                <w:lang w:val="hy-AM"/>
              </w:rPr>
              <w:t xml:space="preserve"> </w:t>
            </w:r>
          </w:p>
        </w:tc>
      </w:tr>
      <w:tr w:rsidR="006E7DE6" w14:paraId="4EFDABCD" w14:textId="77777777" w:rsidTr="005E5987">
        <w:tc>
          <w:tcPr>
            <w:tcW w:w="3964" w:type="dxa"/>
            <w:gridSpan w:val="3"/>
            <w:vAlign w:val="center"/>
          </w:tcPr>
          <w:p w14:paraId="2BF55477" w14:textId="77777777" w:rsidR="006E7DE6" w:rsidRPr="002373AA" w:rsidRDefault="006E7DE6" w:rsidP="006E7DE6">
            <w:pPr>
              <w:jc w:val="both"/>
              <w:rPr>
                <w:i/>
                <w:color w:val="003854"/>
                <w:sz w:val="18"/>
                <w:szCs w:val="18"/>
                <w:lang w:val="hy-AM"/>
              </w:rPr>
            </w:pPr>
          </w:p>
        </w:tc>
        <w:tc>
          <w:tcPr>
            <w:tcW w:w="7093" w:type="dxa"/>
            <w:gridSpan w:val="9"/>
            <w:tcBorders>
              <w:top w:val="single" w:sz="8" w:space="0" w:color="D0CECE" w:themeColor="background2" w:themeShade="E6"/>
            </w:tcBorders>
            <w:vAlign w:val="center"/>
          </w:tcPr>
          <w:p w14:paraId="7DB6202F" w14:textId="77777777" w:rsidR="006E7DE6" w:rsidRPr="006E7DE6" w:rsidRDefault="006E7DE6" w:rsidP="006E7DE6">
            <w:pPr>
              <w:jc w:val="center"/>
              <w:rPr>
                <w:i/>
                <w:color w:val="003854"/>
                <w:sz w:val="18"/>
                <w:szCs w:val="18"/>
              </w:rPr>
            </w:pPr>
            <w:r w:rsidRPr="006E7DE6">
              <w:rPr>
                <w:sz w:val="18"/>
                <w:szCs w:val="18"/>
              </w:rPr>
              <w:t>(</w:t>
            </w:r>
            <w:r w:rsidRPr="006E7DE6">
              <w:rPr>
                <w:i/>
                <w:sz w:val="18"/>
                <w:szCs w:val="18"/>
                <w:lang w:val="hy-AM"/>
              </w:rPr>
              <w:t>գինը տառերով)</w:t>
            </w:r>
          </w:p>
        </w:tc>
      </w:tr>
      <w:tr w:rsidR="006E7DE6" w14:paraId="535F1798" w14:textId="77777777" w:rsidTr="005E5987">
        <w:tc>
          <w:tcPr>
            <w:tcW w:w="11057" w:type="dxa"/>
            <w:gridSpan w:val="12"/>
            <w:vAlign w:val="center"/>
          </w:tcPr>
          <w:p w14:paraId="74B4B3B5" w14:textId="77777777" w:rsidR="006E7DE6" w:rsidRPr="006E7DE6" w:rsidRDefault="006E7DE6" w:rsidP="006E7DE6">
            <w:pPr>
              <w:jc w:val="center"/>
              <w:rPr>
                <w:sz w:val="18"/>
                <w:szCs w:val="18"/>
              </w:rPr>
            </w:pPr>
          </w:p>
        </w:tc>
      </w:tr>
      <w:tr w:rsidR="003362F3" w14:paraId="16BAF865" w14:textId="77777777" w:rsidTr="005E5987">
        <w:tc>
          <w:tcPr>
            <w:tcW w:w="11057" w:type="dxa"/>
            <w:gridSpan w:val="12"/>
            <w:vAlign w:val="center"/>
          </w:tcPr>
          <w:p w14:paraId="02191157" w14:textId="77777777" w:rsidR="003362F3" w:rsidRPr="001F6FE3" w:rsidRDefault="003362F3" w:rsidP="001F6FE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Ձեռք բերվող պարտատոմսերի ձեռքբերման դիմաց վճարված ընդհանուր գումարը</w:t>
            </w:r>
          </w:p>
        </w:tc>
      </w:tr>
      <w:tr w:rsidR="00447EF8" w:rsidRPr="00447EF8" w14:paraId="029BF07C" w14:textId="77777777" w:rsidTr="005E5987">
        <w:tc>
          <w:tcPr>
            <w:tcW w:w="11057" w:type="dxa"/>
            <w:gridSpan w:val="12"/>
            <w:vAlign w:val="center"/>
          </w:tcPr>
          <w:p w14:paraId="1DD8009B" w14:textId="77777777" w:rsidR="00447EF8" w:rsidRPr="00447EF8" w:rsidRDefault="00447EF8" w:rsidP="001F6FE3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163999" w:rsidRPr="00B7140C" w14:paraId="65FE1060" w14:textId="77777777" w:rsidTr="005E5987">
        <w:tc>
          <w:tcPr>
            <w:tcW w:w="240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33658509" w14:textId="4C180B58" w:rsidR="00163999" w:rsidRPr="00571C8C" w:rsidRDefault="00163999" w:rsidP="00447EF8">
            <w:pPr>
              <w:jc w:val="center"/>
              <w:rPr>
                <w:color w:val="003854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D0CECE" w:themeColor="background2" w:themeShade="E6"/>
            </w:tcBorders>
            <w:vAlign w:val="center"/>
          </w:tcPr>
          <w:p w14:paraId="58AD88C1" w14:textId="1E0D8DBF" w:rsidR="00163999" w:rsidRPr="001F6FE3" w:rsidRDefault="00ED3C6C" w:rsidP="00A0074D">
            <w:pPr>
              <w:jc w:val="center"/>
              <w:rPr>
                <w:b/>
                <w:color w:val="00111A"/>
                <w:sz w:val="20"/>
                <w:szCs w:val="20"/>
                <w:lang w:val="hy-AM"/>
              </w:rPr>
            </w:pPr>
            <w:r>
              <w:rPr>
                <w:b/>
                <w:color w:val="00111A"/>
                <w:sz w:val="20"/>
                <w:szCs w:val="20"/>
                <w:lang w:val="hy-AM"/>
              </w:rPr>
              <w:t>ՀՀ դրամ</w:t>
            </w:r>
          </w:p>
        </w:tc>
        <w:tc>
          <w:tcPr>
            <w:tcW w:w="7093" w:type="dxa"/>
            <w:gridSpan w:val="9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146446D5" w14:textId="77777777" w:rsidR="00163999" w:rsidRPr="00447EF8" w:rsidRDefault="00163999" w:rsidP="00447EF8">
            <w:pPr>
              <w:jc w:val="center"/>
              <w:rPr>
                <w:color w:val="003854"/>
                <w:sz w:val="24"/>
                <w:szCs w:val="24"/>
                <w:lang w:val="hy-AM"/>
              </w:rPr>
            </w:pPr>
          </w:p>
        </w:tc>
      </w:tr>
      <w:tr w:rsidR="00163999" w14:paraId="45B24D68" w14:textId="77777777" w:rsidTr="005E5987">
        <w:tc>
          <w:tcPr>
            <w:tcW w:w="3964" w:type="dxa"/>
            <w:gridSpan w:val="3"/>
            <w:vAlign w:val="center"/>
          </w:tcPr>
          <w:p w14:paraId="5EC71927" w14:textId="77777777" w:rsidR="00163999" w:rsidRPr="002373AA" w:rsidRDefault="00163999" w:rsidP="00A0074D">
            <w:pPr>
              <w:jc w:val="both"/>
              <w:rPr>
                <w:i/>
                <w:color w:val="003854"/>
                <w:sz w:val="18"/>
                <w:szCs w:val="18"/>
                <w:lang w:val="hy-AM"/>
              </w:rPr>
            </w:pPr>
          </w:p>
        </w:tc>
        <w:tc>
          <w:tcPr>
            <w:tcW w:w="7093" w:type="dxa"/>
            <w:gridSpan w:val="9"/>
            <w:tcBorders>
              <w:top w:val="single" w:sz="8" w:space="0" w:color="D0CECE" w:themeColor="background2" w:themeShade="E6"/>
            </w:tcBorders>
            <w:vAlign w:val="center"/>
          </w:tcPr>
          <w:p w14:paraId="171CC4B0" w14:textId="77777777" w:rsidR="00163999" w:rsidRPr="006E7DE6" w:rsidRDefault="00163999" w:rsidP="00163999">
            <w:pPr>
              <w:jc w:val="center"/>
              <w:rPr>
                <w:i/>
                <w:color w:val="003854"/>
                <w:sz w:val="18"/>
                <w:szCs w:val="18"/>
              </w:rPr>
            </w:pPr>
            <w:r w:rsidRPr="006E7DE6"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  <w:lang w:val="hy-AM"/>
              </w:rPr>
              <w:t>գումարը</w:t>
            </w:r>
            <w:r w:rsidRPr="006E7DE6">
              <w:rPr>
                <w:i/>
                <w:sz w:val="18"/>
                <w:szCs w:val="18"/>
                <w:lang w:val="hy-AM"/>
              </w:rPr>
              <w:t xml:space="preserve"> տառերով)</w:t>
            </w:r>
          </w:p>
        </w:tc>
      </w:tr>
      <w:tr w:rsidR="003362F3" w14:paraId="7D9EF85A" w14:textId="77777777" w:rsidTr="005E5987">
        <w:tc>
          <w:tcPr>
            <w:tcW w:w="11057" w:type="dxa"/>
            <w:gridSpan w:val="12"/>
            <w:vAlign w:val="center"/>
          </w:tcPr>
          <w:p w14:paraId="645074D5" w14:textId="77777777" w:rsidR="003362F3" w:rsidRPr="00ED43EF" w:rsidRDefault="003362F3" w:rsidP="003362F3">
            <w:pPr>
              <w:jc w:val="both"/>
              <w:rPr>
                <w:i/>
                <w:color w:val="003854"/>
                <w:sz w:val="24"/>
                <w:szCs w:val="24"/>
              </w:rPr>
            </w:pPr>
          </w:p>
        </w:tc>
      </w:tr>
      <w:tr w:rsidR="003362F3" w:rsidRPr="00ED3C6C" w14:paraId="63DAD2A7" w14:textId="77777777" w:rsidTr="005E5987">
        <w:tc>
          <w:tcPr>
            <w:tcW w:w="11057" w:type="dxa"/>
            <w:gridSpan w:val="12"/>
            <w:vAlign w:val="center"/>
          </w:tcPr>
          <w:p w14:paraId="56AA80E4" w14:textId="77777777" w:rsidR="003362F3" w:rsidRPr="001F6FE3" w:rsidRDefault="003362F3" w:rsidP="001F6FE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Անձի բանկային վավերապայմանները</w:t>
            </w:r>
          </w:p>
          <w:p w14:paraId="661F8FC1" w14:textId="7E5415E7" w:rsidR="003362F3" w:rsidRPr="00BD73E6" w:rsidRDefault="00ED3C6C" w:rsidP="00F87A43">
            <w:pPr>
              <w:rPr>
                <w:i/>
                <w:color w:val="003854"/>
                <w:sz w:val="24"/>
                <w:szCs w:val="24"/>
                <w:lang w:val="hy-AM"/>
              </w:rPr>
            </w:pPr>
            <w:r w:rsidRPr="00ED3C6C">
              <w:rPr>
                <w:i/>
                <w:color w:val="00111A"/>
                <w:sz w:val="20"/>
                <w:szCs w:val="20"/>
                <w:lang w:val="hy-AM"/>
              </w:rPr>
              <w:t>ՀՀ դրամ</w:t>
            </w:r>
            <w:r w:rsidR="003362F3" w:rsidRPr="001F6FE3">
              <w:rPr>
                <w:i/>
                <w:color w:val="00111A"/>
                <w:sz w:val="20"/>
                <w:szCs w:val="20"/>
                <w:lang w:val="hy-AM"/>
              </w:rPr>
              <w:t>ով հաշիվ</w:t>
            </w:r>
            <w:r w:rsidR="00BD73E6">
              <w:rPr>
                <w:i/>
                <w:color w:val="00111A"/>
                <w:sz w:val="20"/>
                <w:szCs w:val="20"/>
                <w:lang w:val="hy-AM"/>
              </w:rPr>
              <w:t xml:space="preserve">                                                                    </w:t>
            </w:r>
            <w:r w:rsidRPr="00ED3C6C">
              <w:rPr>
                <w:i/>
                <w:color w:val="00111A"/>
                <w:sz w:val="20"/>
                <w:szCs w:val="20"/>
                <w:lang w:val="hy-AM"/>
              </w:rPr>
              <w:t>ՀՀ դրամ</w:t>
            </w:r>
            <w:r w:rsidR="00F87A43">
              <w:rPr>
                <w:i/>
                <w:color w:val="00111A"/>
                <w:sz w:val="20"/>
                <w:szCs w:val="20"/>
                <w:lang w:val="hy-AM"/>
              </w:rPr>
              <w:t>ով</w:t>
            </w:r>
            <w:r w:rsidR="00BD73E6">
              <w:rPr>
                <w:i/>
                <w:color w:val="00111A"/>
                <w:sz w:val="20"/>
                <w:szCs w:val="20"/>
                <w:lang w:val="hy-AM"/>
              </w:rPr>
              <w:t xml:space="preserve"> հաշիվ</w:t>
            </w:r>
          </w:p>
        </w:tc>
      </w:tr>
      <w:tr w:rsidR="00447EF8" w:rsidRPr="00ED3C6C" w14:paraId="397FC8F3" w14:textId="77777777" w:rsidTr="005E5987">
        <w:tc>
          <w:tcPr>
            <w:tcW w:w="11057" w:type="dxa"/>
            <w:gridSpan w:val="12"/>
            <w:vAlign w:val="center"/>
          </w:tcPr>
          <w:p w14:paraId="5CD02DF4" w14:textId="77777777" w:rsidR="00447EF8" w:rsidRPr="00447EF8" w:rsidRDefault="00447EF8" w:rsidP="001F6FE3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BD73E6" w:rsidRPr="00ED3C6C" w14:paraId="198803F5" w14:textId="77777777" w:rsidTr="003D5E32">
        <w:trPr>
          <w:trHeight w:val="216"/>
        </w:trPr>
        <w:tc>
          <w:tcPr>
            <w:tcW w:w="5528" w:type="dxa"/>
            <w:gridSpan w:val="7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64CEDE9" w14:textId="77777777" w:rsidR="00BD73E6" w:rsidRPr="005E5987" w:rsidRDefault="00BD73E6" w:rsidP="005E5987">
            <w:pPr>
              <w:jc w:val="center"/>
              <w:rPr>
                <w:sz w:val="28"/>
                <w:szCs w:val="24"/>
                <w:lang w:val="hy-AM"/>
              </w:rPr>
            </w:pPr>
          </w:p>
        </w:tc>
        <w:tc>
          <w:tcPr>
            <w:tcW w:w="5529" w:type="dxa"/>
            <w:gridSpan w:val="5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00500978" w14:textId="77777777" w:rsidR="00BD73E6" w:rsidRPr="005E5987" w:rsidRDefault="00BD73E6" w:rsidP="00EF5765">
            <w:pPr>
              <w:jc w:val="center"/>
              <w:rPr>
                <w:sz w:val="28"/>
                <w:szCs w:val="24"/>
                <w:lang w:val="hy-AM"/>
              </w:rPr>
            </w:pPr>
          </w:p>
        </w:tc>
      </w:tr>
      <w:tr w:rsidR="00163999" w:rsidRPr="00ED3C6C" w14:paraId="06823833" w14:textId="77777777" w:rsidTr="005E5987">
        <w:tc>
          <w:tcPr>
            <w:tcW w:w="11057" w:type="dxa"/>
            <w:gridSpan w:val="12"/>
            <w:tcBorders>
              <w:top w:val="single" w:sz="8" w:space="0" w:color="D0CECE" w:themeColor="background2" w:themeShade="E6"/>
            </w:tcBorders>
            <w:vAlign w:val="center"/>
          </w:tcPr>
          <w:p w14:paraId="120C8CCC" w14:textId="77777777" w:rsidR="00163999" w:rsidRPr="00F87A43" w:rsidRDefault="00163999" w:rsidP="003362F3">
            <w:pPr>
              <w:rPr>
                <w:i/>
                <w:sz w:val="24"/>
                <w:szCs w:val="24"/>
                <w:lang w:val="hy-AM"/>
              </w:rPr>
            </w:pPr>
          </w:p>
        </w:tc>
      </w:tr>
      <w:tr w:rsidR="003362F3" w14:paraId="7D35FA27" w14:textId="77777777" w:rsidTr="005E5987">
        <w:tc>
          <w:tcPr>
            <w:tcW w:w="11057" w:type="dxa"/>
            <w:gridSpan w:val="12"/>
            <w:vAlign w:val="center"/>
          </w:tcPr>
          <w:p w14:paraId="4CB2AA24" w14:textId="77777777" w:rsidR="003362F3" w:rsidRPr="00ED43EF" w:rsidRDefault="003362F3" w:rsidP="003362F3">
            <w:pPr>
              <w:rPr>
                <w:i/>
                <w:sz w:val="24"/>
                <w:szCs w:val="24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Բանկի անվանումը</w:t>
            </w:r>
          </w:p>
        </w:tc>
      </w:tr>
      <w:tr w:rsidR="00447EF8" w:rsidRPr="00447EF8" w14:paraId="69EBA7CB" w14:textId="77777777" w:rsidTr="005E5987">
        <w:tc>
          <w:tcPr>
            <w:tcW w:w="11057" w:type="dxa"/>
            <w:gridSpan w:val="12"/>
            <w:vAlign w:val="center"/>
          </w:tcPr>
          <w:p w14:paraId="1ACA9CBC" w14:textId="77777777" w:rsidR="00447EF8" w:rsidRPr="00447EF8" w:rsidRDefault="00447EF8" w:rsidP="003362F3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3362F3" w14:paraId="278F2C72" w14:textId="77777777" w:rsidTr="005E5987">
        <w:tc>
          <w:tcPr>
            <w:tcW w:w="11057" w:type="dxa"/>
            <w:gridSpan w:val="1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10910C3D" w14:textId="77777777" w:rsidR="003362F3" w:rsidRPr="00ED43EF" w:rsidRDefault="003362F3" w:rsidP="005E5987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3AA8D24D" w14:textId="77777777" w:rsidR="001F6FE3" w:rsidRDefault="001F6FE3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7998B959" w14:textId="77777777" w:rsidR="003362F3" w:rsidRPr="001F6FE3" w:rsidRDefault="003362F3" w:rsidP="001F6FE3">
      <w:pPr>
        <w:spacing w:after="0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81"/>
        <w:gridCol w:w="1554"/>
        <w:gridCol w:w="2273"/>
        <w:gridCol w:w="3266"/>
      </w:tblGrid>
      <w:tr w:rsidR="006E7DE6" w:rsidRPr="00ED43EF" w14:paraId="1B93485A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0B8251" w14:textId="77777777" w:rsidR="006E7DE6" w:rsidRPr="00ED43EF" w:rsidRDefault="006E7DE6" w:rsidP="001F6FE3">
            <w:pPr>
              <w:rPr>
                <w:i/>
                <w:color w:val="003854"/>
                <w:sz w:val="24"/>
                <w:szCs w:val="24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Արժեթղթերի հաշիվը հաշվառող անձի անունը</w:t>
            </w:r>
          </w:p>
        </w:tc>
      </w:tr>
      <w:tr w:rsidR="00F5619C" w:rsidRPr="00F5619C" w14:paraId="72AD5434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4B5FF6" w14:textId="77777777" w:rsidR="00F5619C" w:rsidRPr="00F5619C" w:rsidRDefault="00F5619C" w:rsidP="00A0074D">
            <w:pPr>
              <w:rPr>
                <w:sz w:val="4"/>
                <w:szCs w:val="4"/>
                <w:lang w:val="hy-AM"/>
              </w:rPr>
            </w:pPr>
          </w:p>
        </w:tc>
      </w:tr>
      <w:tr w:rsidR="006E7DE6" w14:paraId="33D2A95D" w14:textId="77777777" w:rsidTr="003D5E32">
        <w:trPr>
          <w:trHeight w:val="57"/>
        </w:trPr>
        <w:tc>
          <w:tcPr>
            <w:tcW w:w="10921" w:type="dxa"/>
            <w:gridSpan w:val="5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7E844832" w14:textId="77777777" w:rsidR="006E7DE6" w:rsidRPr="00F5619C" w:rsidRDefault="006E7DE6" w:rsidP="00A2083B">
            <w:pPr>
              <w:rPr>
                <w:sz w:val="28"/>
                <w:lang w:val="hy-AM"/>
              </w:rPr>
            </w:pPr>
          </w:p>
        </w:tc>
      </w:tr>
      <w:tr w:rsidR="006604CB" w14:paraId="3C31FE2D" w14:textId="77777777" w:rsidTr="00FD20CC">
        <w:tc>
          <w:tcPr>
            <w:tcW w:w="10921" w:type="dxa"/>
            <w:gridSpan w:val="5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14:paraId="33B830B9" w14:textId="77777777" w:rsidR="006604CB" w:rsidRDefault="006604CB" w:rsidP="00A0074D"/>
        </w:tc>
      </w:tr>
      <w:tr w:rsidR="006E7DE6" w:rsidRPr="00ED43EF" w14:paraId="076BEA68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F0DD6F" w14:textId="77777777" w:rsidR="006E7DE6" w:rsidRPr="00FD20CC" w:rsidRDefault="006E7DE6" w:rsidP="00A0074D">
            <w:pPr>
              <w:rPr>
                <w:i/>
                <w:color w:val="003854"/>
                <w:sz w:val="24"/>
                <w:szCs w:val="24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Արժեթղթերի հաշվի համարը</w:t>
            </w:r>
          </w:p>
        </w:tc>
      </w:tr>
      <w:tr w:rsidR="00F5619C" w:rsidRPr="00FD20CC" w14:paraId="3D0BF083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0C4DA7" w14:textId="77777777" w:rsidR="00F5619C" w:rsidRPr="00FD20CC" w:rsidRDefault="00F5619C" w:rsidP="00A0074D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604CB" w14:paraId="1C003964" w14:textId="77777777" w:rsidTr="00FD20CC">
        <w:tc>
          <w:tcPr>
            <w:tcW w:w="5382" w:type="dxa"/>
            <w:gridSpan w:val="3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0E169A33" w14:textId="77777777" w:rsidR="006604CB" w:rsidRPr="00F5619C" w:rsidRDefault="006604CB" w:rsidP="00F5619C">
            <w:pPr>
              <w:jc w:val="center"/>
              <w:rPr>
                <w:sz w:val="28"/>
                <w:szCs w:val="28"/>
                <w:lang w:val="hy-AM"/>
              </w:rPr>
            </w:pPr>
          </w:p>
        </w:tc>
        <w:tc>
          <w:tcPr>
            <w:tcW w:w="5539" w:type="dxa"/>
            <w:gridSpan w:val="2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14:paraId="14264A61" w14:textId="77777777" w:rsidR="006604CB" w:rsidRDefault="006604CB" w:rsidP="00A0074D"/>
        </w:tc>
      </w:tr>
      <w:tr w:rsidR="006604CB" w14:paraId="400E06A2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A6761D" w14:textId="77777777" w:rsidR="006604CB" w:rsidRDefault="006604CB" w:rsidP="00A0074D"/>
        </w:tc>
      </w:tr>
      <w:tr w:rsidR="006E7DE6" w14:paraId="5F235DD1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21555B" w14:textId="77777777" w:rsidR="006E7DE6" w:rsidRDefault="006E7DE6" w:rsidP="00A0074D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Սույնով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հավաստում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ենք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որ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հայտ-հանձնարարականը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ներկայացնելուց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առաջ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էության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ծանոթացել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ենք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վերջինիս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անբաժանելի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հանդիսացող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Բանկի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պարտատոմսերի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հրապարակային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առաջարկի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Ազդագրին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ընդունում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համաձայն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ենք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դրանում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նշված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պայմաններին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ստանձնում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ենք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այդ</w:t>
            </w:r>
            <w:proofErr w:type="spellEnd"/>
            <w:r>
              <w:rPr>
                <w:sz w:val="18"/>
                <w:szCs w:val="18"/>
              </w:rPr>
              <w:t xml:space="preserve"> պարտատոմսերում </w:t>
            </w:r>
            <w:proofErr w:type="spellStart"/>
            <w:r>
              <w:rPr>
                <w:sz w:val="18"/>
                <w:szCs w:val="18"/>
              </w:rPr>
              <w:t>ներդրումների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կապված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պարտականությունները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հնարավոր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ռիսկերը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</w:p>
          <w:p w14:paraId="1AD48277" w14:textId="77777777" w:rsidR="006E7DE6" w:rsidRDefault="006E7DE6" w:rsidP="00A0074D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659DD330" w14:textId="77777777" w:rsidR="006E7DE6" w:rsidRDefault="006E7DE6" w:rsidP="00A0074D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Հաստատում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ենք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որ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ֆինանսական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միջոցները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որոնք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փոխանցվում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Բանկ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օրինական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ճանապարհով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կերպ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կապված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չեն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ահաբեկչության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ֆինանսավորման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թմրանյութերի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վաճառքի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մարդկանց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վաճառքի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հարկերի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վճարումից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խուսափելու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այլ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հանցավոր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</w:p>
          <w:p w14:paraId="72BBCEF9" w14:textId="77777777" w:rsidR="006E7DE6" w:rsidRDefault="006E7DE6" w:rsidP="00A0074D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2A000DEF" w14:textId="77777777" w:rsidR="006E7DE6" w:rsidRDefault="006E7DE6" w:rsidP="00FD20CC">
            <w:pPr>
              <w:jc w:val="both"/>
            </w:pPr>
            <w:r>
              <w:rPr>
                <w:sz w:val="18"/>
                <w:szCs w:val="18"/>
              </w:rPr>
              <w:t>Հաստատում ենք, որ սույն հայտ-հանձնարարականը Բանկի կողմից ընդունվելու/ակցեպտավորվելու պահից, այն կհանդիսանա Կողմերիս միջև կնքված և ուժի մեջ մտած պայմանագիր:</w:t>
            </w:r>
          </w:p>
        </w:tc>
      </w:tr>
      <w:tr w:rsidR="006E7DE6" w14:paraId="3D940BE1" w14:textId="77777777" w:rsidTr="00FD20CC">
        <w:tc>
          <w:tcPr>
            <w:tcW w:w="10921" w:type="dxa"/>
            <w:gridSpan w:val="5"/>
            <w:tcBorders>
              <w:top w:val="nil"/>
              <w:left w:val="single" w:sz="8" w:space="0" w:color="FFFFFF" w:themeColor="background1"/>
              <w:bottom w:val="single" w:sz="24" w:space="0" w:color="003B58"/>
              <w:right w:val="single" w:sz="8" w:space="0" w:color="FFFFFF" w:themeColor="background1"/>
            </w:tcBorders>
          </w:tcPr>
          <w:p w14:paraId="6AD30C84" w14:textId="77777777" w:rsidR="006E7DE6" w:rsidRDefault="006E7DE6" w:rsidP="00A0074D"/>
        </w:tc>
      </w:tr>
      <w:tr w:rsidR="00620CE2" w14:paraId="3E935394" w14:textId="77777777" w:rsidTr="00620CE2">
        <w:tc>
          <w:tcPr>
            <w:tcW w:w="10921" w:type="dxa"/>
            <w:gridSpan w:val="5"/>
            <w:tcBorders>
              <w:top w:val="single" w:sz="24" w:space="0" w:color="003B58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73988E2D" w14:textId="77777777" w:rsidR="00620CE2" w:rsidRPr="00620CE2" w:rsidRDefault="00620CE2" w:rsidP="00A0074D">
            <w:pPr>
              <w:rPr>
                <w:b/>
                <w:bCs/>
                <w:color w:val="003B58"/>
                <w:sz w:val="8"/>
              </w:rPr>
            </w:pPr>
          </w:p>
        </w:tc>
      </w:tr>
      <w:tr w:rsidR="006E7DE6" w14:paraId="799367BE" w14:textId="77777777" w:rsidTr="00620CE2">
        <w:tc>
          <w:tcPr>
            <w:tcW w:w="10921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14:paraId="34FA18BA" w14:textId="77777777" w:rsidR="006E7DE6" w:rsidRPr="004D1500" w:rsidRDefault="006E7DE6" w:rsidP="004D150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3B58"/>
              </w:rPr>
            </w:pPr>
            <w:r w:rsidRPr="004D1500">
              <w:rPr>
                <w:rFonts w:ascii="Sylfaen" w:eastAsiaTheme="minorEastAsia" w:hAnsi="Sylfaen" w:cs="Calibri Light"/>
                <w:b/>
                <w:color w:val="F5821E"/>
                <w:lang w:val="hy-AM"/>
              </w:rPr>
              <w:t>Լրացվում է Բանկի կողմից</w:t>
            </w:r>
          </w:p>
        </w:tc>
      </w:tr>
      <w:tr w:rsidR="006E7DE6" w14:paraId="3E2EC17F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FFCB80" w14:textId="77777777" w:rsidR="006E7DE6" w:rsidRPr="006604CB" w:rsidRDefault="006E7DE6" w:rsidP="00A0074D">
            <w:pPr>
              <w:rPr>
                <w:i/>
                <w:color w:val="003854"/>
                <w:sz w:val="24"/>
                <w:szCs w:val="24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Ձեռք բերվող պարտատոմսերի ԱՄՏԾ</w:t>
            </w:r>
          </w:p>
        </w:tc>
      </w:tr>
      <w:tr w:rsidR="00FD20CC" w:rsidRPr="00FD20CC" w14:paraId="052F07B7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C1F05E" w14:textId="77777777" w:rsidR="00FD20CC" w:rsidRPr="00FD20CC" w:rsidRDefault="00FD20CC" w:rsidP="00A0074D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E7DE6" w14:paraId="70176EF1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7847A87B" w14:textId="6A2238CC" w:rsidR="006E7DE6" w:rsidRPr="00855677" w:rsidRDefault="00F14AAB" w:rsidP="004B7459">
            <w:pPr>
              <w:jc w:val="center"/>
              <w:rPr>
                <w:sz w:val="28"/>
                <w:szCs w:val="28"/>
              </w:rPr>
            </w:pPr>
            <w:r w:rsidRPr="00F14AAB">
              <w:rPr>
                <w:rFonts w:eastAsia="Calibri" w:cs="Times New Roman"/>
                <w:b/>
                <w:noProof w:val="0"/>
                <w:sz w:val="20"/>
                <w:szCs w:val="20"/>
                <w:lang w:val="hy-AM"/>
              </w:rPr>
              <w:t>AMANLBB2UER9</w:t>
            </w:r>
            <w:bookmarkStart w:id="0" w:name="_GoBack"/>
            <w:bookmarkEnd w:id="0"/>
          </w:p>
        </w:tc>
      </w:tr>
      <w:tr w:rsidR="006604CB" w14:paraId="243E83A4" w14:textId="77777777" w:rsidTr="00FD20CC">
        <w:tc>
          <w:tcPr>
            <w:tcW w:w="10921" w:type="dxa"/>
            <w:gridSpan w:val="5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  <w:shd w:val="clear" w:color="auto" w:fill="auto"/>
          </w:tcPr>
          <w:p w14:paraId="4E0801EB" w14:textId="77777777" w:rsidR="006604CB" w:rsidRDefault="006604CB" w:rsidP="00A0074D"/>
        </w:tc>
      </w:tr>
      <w:tr w:rsidR="006E7DE6" w14:paraId="5D2B4000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4CFA4E" w14:textId="77777777" w:rsidR="006E7DE6" w:rsidRPr="001F6FE3" w:rsidRDefault="006E7DE6" w:rsidP="00A0074D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Թողարկվող պարտատոմսերի ընդհանուր քանակը (հատ)</w:t>
            </w:r>
          </w:p>
        </w:tc>
      </w:tr>
      <w:tr w:rsidR="00FD20CC" w:rsidRPr="00FD20CC" w14:paraId="2F149E51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432CA5" w14:textId="77777777" w:rsidR="00FD20CC" w:rsidRPr="00FD20CC" w:rsidRDefault="00FD20CC" w:rsidP="00A0074D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ED3C6C" w14:paraId="78DA5E90" w14:textId="77777777" w:rsidTr="00FD20CC">
        <w:tc>
          <w:tcPr>
            <w:tcW w:w="2547" w:type="dxa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450A643D" w14:textId="2588AEAD" w:rsidR="00ED3C6C" w:rsidRPr="00ED3C6C" w:rsidRDefault="00ED3C6C" w:rsidP="00ED3C6C">
            <w:pPr>
              <w:jc w:val="center"/>
              <w:rPr>
                <w:sz w:val="24"/>
                <w:szCs w:val="24"/>
              </w:rPr>
            </w:pPr>
            <w:r w:rsidRPr="00ED3C6C">
              <w:rPr>
                <w:sz w:val="24"/>
                <w:szCs w:val="24"/>
                <w:lang w:val="hy-AM"/>
              </w:rPr>
              <w:t>500 000</w:t>
            </w:r>
          </w:p>
        </w:tc>
        <w:tc>
          <w:tcPr>
            <w:tcW w:w="2835" w:type="dxa"/>
            <w:gridSpan w:val="2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14:paraId="3AB457B2" w14:textId="77777777" w:rsidR="00ED3C6C" w:rsidRPr="00ED3C6C" w:rsidRDefault="00ED3C6C" w:rsidP="00ED3C6C">
            <w:pPr>
              <w:rPr>
                <w:sz w:val="24"/>
                <w:szCs w:val="24"/>
              </w:rPr>
            </w:pPr>
          </w:p>
        </w:tc>
        <w:tc>
          <w:tcPr>
            <w:tcW w:w="5539" w:type="dxa"/>
            <w:gridSpan w:val="2"/>
            <w:tcBorders>
              <w:top w:val="nil"/>
              <w:left w:val="nil"/>
              <w:bottom w:val="nil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339511D8" w14:textId="67A4F471" w:rsidR="00ED3C6C" w:rsidRPr="00ED3C6C" w:rsidRDefault="00ED3C6C" w:rsidP="00ED3C6C">
            <w:pPr>
              <w:jc w:val="center"/>
              <w:rPr>
                <w:sz w:val="24"/>
                <w:szCs w:val="24"/>
                <w:lang w:val="hy-AM"/>
              </w:rPr>
            </w:pPr>
            <w:r w:rsidRPr="00ED3C6C">
              <w:rPr>
                <w:sz w:val="24"/>
                <w:szCs w:val="24"/>
                <w:lang w:val="hy-AM"/>
              </w:rPr>
              <w:t>Հինգ հարյուր հազար</w:t>
            </w:r>
          </w:p>
        </w:tc>
      </w:tr>
      <w:tr w:rsidR="006604CB" w14:paraId="5CDFBBF8" w14:textId="77777777" w:rsidTr="00FD20CC"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6AA502" w14:textId="77777777" w:rsidR="006604CB" w:rsidRDefault="006604CB" w:rsidP="00A0074D"/>
        </w:tc>
        <w:tc>
          <w:tcPr>
            <w:tcW w:w="5539" w:type="dxa"/>
            <w:gridSpan w:val="2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14:paraId="524930BE" w14:textId="77777777" w:rsidR="006604CB" w:rsidRPr="006604CB" w:rsidRDefault="006604CB" w:rsidP="006604CB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6604CB">
              <w:rPr>
                <w:i/>
                <w:sz w:val="18"/>
                <w:szCs w:val="18"/>
                <w:lang w:val="ru-RU"/>
              </w:rPr>
              <w:t>(</w:t>
            </w:r>
            <w:r w:rsidRPr="006604CB">
              <w:rPr>
                <w:i/>
                <w:sz w:val="18"/>
                <w:szCs w:val="18"/>
                <w:lang w:val="hy-AM"/>
              </w:rPr>
              <w:t>քանակը տառերով</w:t>
            </w:r>
            <w:r w:rsidRPr="006604CB">
              <w:rPr>
                <w:i/>
                <w:sz w:val="18"/>
                <w:szCs w:val="18"/>
                <w:lang w:val="ru-RU"/>
              </w:rPr>
              <w:t>)</w:t>
            </w:r>
          </w:p>
        </w:tc>
      </w:tr>
      <w:tr w:rsidR="006604CB" w14:paraId="06F6A775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3AF5DC" w14:textId="77777777" w:rsidR="006604CB" w:rsidRDefault="006604CB" w:rsidP="00A0074D"/>
        </w:tc>
      </w:tr>
      <w:tr w:rsidR="006E7DE6" w14:paraId="1ABBEA2E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82DF43" w14:textId="77777777" w:rsidR="006E7DE6" w:rsidRPr="00621E61" w:rsidRDefault="006E7DE6" w:rsidP="00A0074D">
            <w:pPr>
              <w:rPr>
                <w:i/>
                <w:sz w:val="24"/>
                <w:szCs w:val="24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Դրամական միջոցների փոխանցման/մուտքագրման ամսաթիվը</w:t>
            </w:r>
          </w:p>
        </w:tc>
      </w:tr>
      <w:tr w:rsidR="00FD20CC" w14:paraId="295C919F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139C36" w14:textId="77777777" w:rsidR="00FD20CC" w:rsidRPr="00FD20CC" w:rsidRDefault="00FD20CC" w:rsidP="00A0074D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604CB" w14:paraId="3A5536D9" w14:textId="77777777" w:rsidTr="00FD20CC"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5F4B379C" w14:textId="77777777" w:rsidR="006604CB" w:rsidRPr="00FD20CC" w:rsidRDefault="006604CB" w:rsidP="00FD20CC">
            <w:pPr>
              <w:jc w:val="center"/>
              <w:rPr>
                <w:sz w:val="28"/>
                <w:lang w:val="hy-AM"/>
              </w:rPr>
            </w:pPr>
          </w:p>
        </w:tc>
        <w:tc>
          <w:tcPr>
            <w:tcW w:w="7093" w:type="dxa"/>
            <w:gridSpan w:val="3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14:paraId="63A13403" w14:textId="77777777" w:rsidR="006604CB" w:rsidRDefault="006604CB" w:rsidP="00A0074D"/>
        </w:tc>
      </w:tr>
      <w:tr w:rsidR="006604CB" w14:paraId="37245B1B" w14:textId="77777777" w:rsidTr="00FD20CC">
        <w:tc>
          <w:tcPr>
            <w:tcW w:w="10921" w:type="dxa"/>
            <w:gridSpan w:val="5"/>
            <w:tcBorders>
              <w:top w:val="nil"/>
              <w:left w:val="single" w:sz="8" w:space="0" w:color="FFFFFF" w:themeColor="background1"/>
              <w:bottom w:val="single" w:sz="24" w:space="0" w:color="003B58"/>
              <w:right w:val="single" w:sz="8" w:space="0" w:color="FFFFFF" w:themeColor="background1"/>
            </w:tcBorders>
          </w:tcPr>
          <w:p w14:paraId="722601EA" w14:textId="77777777" w:rsidR="006604CB" w:rsidRDefault="006604CB" w:rsidP="00A0074D"/>
        </w:tc>
      </w:tr>
      <w:tr w:rsidR="006E7DE6" w14:paraId="76F37926" w14:textId="77777777" w:rsidTr="00FD20CC">
        <w:tc>
          <w:tcPr>
            <w:tcW w:w="10921" w:type="dxa"/>
            <w:gridSpan w:val="5"/>
            <w:tcBorders>
              <w:top w:val="single" w:sz="24" w:space="0" w:color="003B58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14:paraId="08C7E045" w14:textId="77777777" w:rsidR="006E7DE6" w:rsidRDefault="006E7DE6" w:rsidP="00A0074D"/>
        </w:tc>
      </w:tr>
      <w:tr w:rsidR="00621E61" w:rsidRPr="00621E61" w14:paraId="24F37BC4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7BAEF2" w14:textId="77777777" w:rsidR="00621E61" w:rsidRPr="001F6FE3" w:rsidRDefault="00621E61" w:rsidP="00A0074D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Իրավաբանական անձի ներկայացուցչի կամ լիազորված անձի անուն ազգանունը</w:t>
            </w:r>
          </w:p>
        </w:tc>
      </w:tr>
      <w:tr w:rsidR="00FD20CC" w:rsidRPr="00621E61" w14:paraId="46998DE5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DFDFCD" w14:textId="77777777" w:rsidR="00FD20CC" w:rsidRPr="00FD20CC" w:rsidRDefault="00FD20CC" w:rsidP="00A0074D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FD20CC" w14:paraId="50971B8E" w14:textId="77777777" w:rsidTr="00FD20CC">
        <w:tc>
          <w:tcPr>
            <w:tcW w:w="5382" w:type="dxa"/>
            <w:gridSpan w:val="3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0BE55C8B" w14:textId="77777777" w:rsidR="00FD20CC" w:rsidRPr="00FD20CC" w:rsidRDefault="00FD20CC" w:rsidP="00FD20CC">
            <w:pPr>
              <w:jc w:val="center"/>
              <w:rPr>
                <w:sz w:val="28"/>
                <w:lang w:val="hy-AM"/>
              </w:rPr>
            </w:pPr>
          </w:p>
        </w:tc>
        <w:tc>
          <w:tcPr>
            <w:tcW w:w="2273" w:type="dxa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14:paraId="791BE582" w14:textId="77777777" w:rsidR="00FD20CC" w:rsidRDefault="00FD20CC" w:rsidP="00A0074D"/>
        </w:tc>
        <w:tc>
          <w:tcPr>
            <w:tcW w:w="3266" w:type="dxa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3E40A217" w14:textId="77777777" w:rsidR="00FD20CC" w:rsidRDefault="00FD20CC" w:rsidP="00A0074D"/>
        </w:tc>
      </w:tr>
      <w:tr w:rsidR="00FD20CC" w14:paraId="789A0394" w14:textId="77777777" w:rsidTr="005762C9">
        <w:tc>
          <w:tcPr>
            <w:tcW w:w="5382" w:type="dxa"/>
            <w:gridSpan w:val="3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14:paraId="5008F033" w14:textId="77777777" w:rsidR="00FD20CC" w:rsidRDefault="00FD20CC" w:rsidP="00A0074D"/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01F3B7A9" w14:textId="77777777" w:rsidR="00FD20CC" w:rsidRDefault="00FD20CC" w:rsidP="00A0074D"/>
        </w:tc>
        <w:tc>
          <w:tcPr>
            <w:tcW w:w="3266" w:type="dxa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14:paraId="7DD98DC8" w14:textId="77777777" w:rsidR="00FD20CC" w:rsidRPr="00FD20CC" w:rsidRDefault="00FD20CC" w:rsidP="00621E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  <w:lang w:val="hy-AM"/>
              </w:rPr>
              <w:t>ս</w:t>
            </w:r>
            <w:r w:rsidRPr="00621E61">
              <w:rPr>
                <w:sz w:val="18"/>
                <w:lang w:val="hy-AM"/>
              </w:rPr>
              <w:t>տորագրություն</w:t>
            </w:r>
            <w:r>
              <w:rPr>
                <w:sz w:val="18"/>
              </w:rPr>
              <w:t>)</w:t>
            </w:r>
          </w:p>
          <w:p w14:paraId="1E212520" w14:textId="77777777" w:rsidR="00FD20CC" w:rsidRDefault="00FD20CC" w:rsidP="00FD20CC">
            <w:pPr>
              <w:jc w:val="right"/>
            </w:pPr>
            <w:r w:rsidRPr="00621E61">
              <w:rPr>
                <w:i/>
                <w:sz w:val="20"/>
                <w:lang w:val="hy-AM"/>
              </w:rPr>
              <w:t>Կ.Տ</w:t>
            </w:r>
            <w:r>
              <w:rPr>
                <w:lang w:val="hy-AM"/>
              </w:rPr>
              <w:t>.</w:t>
            </w:r>
          </w:p>
        </w:tc>
      </w:tr>
      <w:tr w:rsidR="001F6FE3" w14:paraId="51DECF02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88457E" w14:textId="77777777" w:rsidR="001F6FE3" w:rsidRDefault="001F6FE3" w:rsidP="00A0074D"/>
        </w:tc>
      </w:tr>
      <w:tr w:rsidR="006E7DE6" w14:paraId="31A77540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B87091" w14:textId="77777777" w:rsidR="00EC2A40" w:rsidRDefault="00EC2A40" w:rsidP="00A0074D">
            <w:pPr>
              <w:jc w:val="both"/>
              <w:rPr>
                <w:b/>
                <w:bCs/>
                <w:i/>
                <w:color w:val="C00000"/>
                <w:sz w:val="20"/>
                <w:szCs w:val="18"/>
              </w:rPr>
            </w:pPr>
          </w:p>
          <w:p w14:paraId="1DC359A6" w14:textId="77777777" w:rsidR="00EC2A40" w:rsidRDefault="00EC2A40" w:rsidP="00A0074D">
            <w:pPr>
              <w:jc w:val="both"/>
              <w:rPr>
                <w:b/>
                <w:bCs/>
                <w:i/>
                <w:color w:val="C00000"/>
                <w:sz w:val="20"/>
                <w:szCs w:val="18"/>
              </w:rPr>
            </w:pPr>
          </w:p>
          <w:p w14:paraId="6A52E93A" w14:textId="77777777" w:rsidR="00FD20CC" w:rsidRPr="00FD20CC" w:rsidRDefault="006E7DE6" w:rsidP="00A0074D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FD20CC">
              <w:rPr>
                <w:b/>
                <w:bCs/>
                <w:i/>
                <w:color w:val="C00000"/>
                <w:sz w:val="20"/>
                <w:szCs w:val="18"/>
              </w:rPr>
              <w:t>Հիշեցում</w:t>
            </w:r>
            <w:r w:rsidRPr="00FD20CC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09CA518E" w14:textId="7BD9B5EE" w:rsidR="006E7DE6" w:rsidRDefault="006E7DE6" w:rsidP="00A0074D">
            <w:pPr>
              <w:jc w:val="both"/>
            </w:pPr>
            <w:r>
              <w:rPr>
                <w:b/>
                <w:bCs/>
                <w:sz w:val="18"/>
                <w:szCs w:val="18"/>
              </w:rPr>
              <w:t xml:space="preserve">Եթե ներդրողի կողմից պարտատոմսերի ձեռքբերման համար դրամական միջոցները Բանկի </w:t>
            </w:r>
            <w:r w:rsidR="00ED3C6C" w:rsidRPr="00ED3C6C">
              <w:rPr>
                <w:rFonts w:ascii="Sylfaen" w:eastAsiaTheme="minorEastAsia" w:hAnsi="Sylfaen" w:cs="Calibri Light"/>
                <w:b/>
                <w:bCs/>
                <w:color w:val="F5821E"/>
              </w:rPr>
              <w:t>11800083843300</w:t>
            </w:r>
            <w:r w:rsidR="00ED3C6C" w:rsidRPr="00ED3C6C">
              <w:rPr>
                <w:rFonts w:ascii="Sylfaen" w:eastAsiaTheme="minorEastAsia" w:hAnsi="Sylfaen" w:cs="Calibri Light"/>
                <w:b/>
                <w:color w:val="F5821E"/>
                <w:lang w:val="fr-FR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բանկային հաշվին փոխանցվում են մինչև տվյալ աշխատանքային օրվա ժամը </w:t>
            </w:r>
            <w:r>
              <w:rPr>
                <w:b/>
                <w:bCs/>
                <w:i/>
                <w:iCs/>
                <w:sz w:val="18"/>
                <w:szCs w:val="18"/>
              </w:rPr>
              <w:t>16:30-</w:t>
            </w:r>
            <w:r>
              <w:rPr>
                <w:b/>
                <w:bCs/>
                <w:sz w:val="18"/>
                <w:szCs w:val="18"/>
              </w:rPr>
              <w:t>ը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>ապա դրամական միջոցները ստացված են համարվում այդ օրը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 xml:space="preserve">իսկ եթե դրանք վճարվում են տվյալ աշխատանքային օրվա ժամը </w:t>
            </w:r>
            <w:r>
              <w:rPr>
                <w:b/>
                <w:bCs/>
                <w:i/>
                <w:iCs/>
                <w:sz w:val="18"/>
                <w:szCs w:val="18"/>
              </w:rPr>
              <w:t>16:30-</w:t>
            </w:r>
            <w:r>
              <w:rPr>
                <w:b/>
                <w:bCs/>
                <w:sz w:val="18"/>
                <w:szCs w:val="18"/>
              </w:rPr>
              <w:t>ից հետո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>ապա՝ ստացված են համարվում վճարման օրվան հաջորդող առաջին աշխատանքային օրը</w:t>
            </w:r>
            <w:r>
              <w:rPr>
                <w:b/>
                <w:bCs/>
                <w:i/>
                <w:iCs/>
                <w:sz w:val="18"/>
                <w:szCs w:val="18"/>
              </w:rPr>
              <w:t>:</w:t>
            </w:r>
          </w:p>
        </w:tc>
      </w:tr>
    </w:tbl>
    <w:p w14:paraId="0049E8BA" w14:textId="77777777" w:rsidR="003362F3" w:rsidRPr="00305E7F" w:rsidRDefault="003362F3"/>
    <w:sectPr w:rsidR="003362F3" w:rsidRPr="00305E7F" w:rsidSect="006E7DE6">
      <w:headerReference w:type="default" r:id="rId7"/>
      <w:footerReference w:type="default" r:id="rId8"/>
      <w:pgSz w:w="11907" w:h="16840" w:code="9"/>
      <w:pgMar w:top="1440" w:right="425" w:bottom="1440" w:left="425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46632" w14:textId="77777777" w:rsidR="0069339F" w:rsidRDefault="0069339F" w:rsidP="00475B5B">
      <w:pPr>
        <w:spacing w:after="0" w:line="240" w:lineRule="auto"/>
      </w:pPr>
      <w:r>
        <w:separator/>
      </w:r>
    </w:p>
  </w:endnote>
  <w:endnote w:type="continuationSeparator" w:id="0">
    <w:p w14:paraId="021AA6BE" w14:textId="77777777" w:rsidR="0069339F" w:rsidRDefault="0069339F" w:rsidP="00475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BD796" w14:textId="77777777" w:rsidR="00814CAE" w:rsidRDefault="003D5E32" w:rsidP="004D1500">
    <w:pPr>
      <w:pStyle w:val="Footer"/>
    </w:pPr>
    <w:r w:rsidRPr="00163999">
      <w:rPr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0252AA" wp14:editId="262A3952">
              <wp:simplePos x="0" y="0"/>
              <wp:positionH relativeFrom="column">
                <wp:posOffset>5036185</wp:posOffset>
              </wp:positionH>
              <wp:positionV relativeFrom="paragraph">
                <wp:posOffset>-4445</wp:posOffset>
              </wp:positionV>
              <wp:extent cx="1162685" cy="270510"/>
              <wp:effectExtent l="0" t="0" r="0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685" cy="270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AEBF81" w14:textId="77777777" w:rsidR="003D5E32" w:rsidRPr="00E32F6A" w:rsidRDefault="00F14AAB" w:rsidP="003D5E32">
                          <w:pPr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rPr>
                              <w:rFonts w:ascii="Sylfaen" w:eastAsiaTheme="minorEastAsia" w:hAnsi="Sylfaen" w:cs="Sylfaen"/>
                              <w:b/>
                              <w:color w:val="F5821E"/>
                              <w:lang w:val="hy-AM"/>
                            </w:rPr>
                          </w:pPr>
                          <w:hyperlink r:id="rId1" w:history="1">
                            <w:r w:rsidR="003D5E32" w:rsidRPr="00E32F6A">
                              <w:rPr>
                                <w:rFonts w:ascii="Sylfaen" w:eastAsiaTheme="minorEastAsia" w:hAnsi="Sylfaen" w:cs="Sylfaen"/>
                                <w:b/>
                                <w:color w:val="F5821E"/>
                                <w:lang w:val="hy-AM"/>
                              </w:rPr>
                              <w:t>www.idbank.am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0252AA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7" type="#_x0000_t202" style="position:absolute;margin-left:396.55pt;margin-top:-.35pt;width:91.5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" filled="f" stroked="f" strokeweight=".5pt">
              <v:textbox>
                <w:txbxContent>
                  <w:p w14:paraId="44AEBF81" w14:textId="77777777" w:rsidR="003D5E32" w:rsidRPr="00E32F6A" w:rsidRDefault="003B3C11" w:rsidP="003D5E32">
                    <w:pPr>
                      <w:autoSpaceDE w:val="0"/>
                      <w:autoSpaceDN w:val="0"/>
                      <w:adjustRightInd w:val="0"/>
                      <w:spacing w:after="0" w:line="276" w:lineRule="auto"/>
                      <w:rPr>
                        <w:rFonts w:ascii="Sylfaen" w:eastAsiaTheme="minorEastAsia" w:hAnsi="Sylfaen" w:cs="Sylfaen"/>
                        <w:b/>
                        <w:color w:val="F5821E"/>
                        <w:lang w:val="hy-AM"/>
                      </w:rPr>
                    </w:pPr>
                    <w:hyperlink r:id="rId2" w:history="1">
                      <w:r w:rsidR="003D5E32" w:rsidRPr="00E32F6A">
                        <w:rPr>
                          <w:rFonts w:ascii="Sylfaen" w:eastAsiaTheme="minorEastAsia" w:hAnsi="Sylfaen" w:cs="Sylfaen"/>
                          <w:b/>
                          <w:color w:val="F5821E"/>
                          <w:lang w:val="hy-AM"/>
                        </w:rPr>
                        <w:t>www.idbank.am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2A5A7028" w14:textId="77777777" w:rsidR="004D1500" w:rsidRPr="004D1500" w:rsidRDefault="004D1500" w:rsidP="004D15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8F285" w14:textId="77777777" w:rsidR="0069339F" w:rsidRDefault="0069339F" w:rsidP="00475B5B">
      <w:pPr>
        <w:spacing w:after="0" w:line="240" w:lineRule="auto"/>
      </w:pPr>
      <w:r>
        <w:separator/>
      </w:r>
    </w:p>
  </w:footnote>
  <w:footnote w:type="continuationSeparator" w:id="0">
    <w:p w14:paraId="41CBB01E" w14:textId="77777777" w:rsidR="0069339F" w:rsidRDefault="0069339F" w:rsidP="00475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BD2B1" w14:textId="77777777" w:rsidR="00475B5B" w:rsidRDefault="004D1500">
    <w:pPr>
      <w:pStyle w:val="Header"/>
    </w:pPr>
    <w:r w:rsidRPr="00631ED0">
      <w:rPr>
        <w:rFonts w:ascii="Calibri" w:hAnsi="Calibri" w:cs="Sylfaen"/>
        <w:b/>
        <w:color w:val="00476B"/>
      </w:rPr>
      <w:drawing>
        <wp:inline distT="0" distB="0" distL="0" distR="0" wp14:anchorId="3442427E" wp14:editId="6CFDA726">
          <wp:extent cx="1657985" cy="4083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11"/>
    <w:rsid w:val="000D0825"/>
    <w:rsid w:val="00100755"/>
    <w:rsid w:val="001408F3"/>
    <w:rsid w:val="00156F43"/>
    <w:rsid w:val="00163999"/>
    <w:rsid w:val="00176F7D"/>
    <w:rsid w:val="001D1381"/>
    <w:rsid w:val="001D77AC"/>
    <w:rsid w:val="001E3C68"/>
    <w:rsid w:val="001F6FE3"/>
    <w:rsid w:val="002017DC"/>
    <w:rsid w:val="002373AA"/>
    <w:rsid w:val="00252BBB"/>
    <w:rsid w:val="002545AF"/>
    <w:rsid w:val="00276037"/>
    <w:rsid w:val="00291359"/>
    <w:rsid w:val="002A6991"/>
    <w:rsid w:val="002C4B7B"/>
    <w:rsid w:val="00305E7F"/>
    <w:rsid w:val="003362F3"/>
    <w:rsid w:val="00362F9F"/>
    <w:rsid w:val="00377244"/>
    <w:rsid w:val="003B3C11"/>
    <w:rsid w:val="003D5E32"/>
    <w:rsid w:val="003E24B4"/>
    <w:rsid w:val="0043725B"/>
    <w:rsid w:val="00447EF8"/>
    <w:rsid w:val="00475B5B"/>
    <w:rsid w:val="00480385"/>
    <w:rsid w:val="00485FDD"/>
    <w:rsid w:val="004B7459"/>
    <w:rsid w:val="004D1500"/>
    <w:rsid w:val="00571C8C"/>
    <w:rsid w:val="005C0BC5"/>
    <w:rsid w:val="005C756B"/>
    <w:rsid w:val="005D5511"/>
    <w:rsid w:val="005E5987"/>
    <w:rsid w:val="006064A3"/>
    <w:rsid w:val="00620CE2"/>
    <w:rsid w:val="00621E61"/>
    <w:rsid w:val="00633C4E"/>
    <w:rsid w:val="006475F4"/>
    <w:rsid w:val="006604CB"/>
    <w:rsid w:val="00681700"/>
    <w:rsid w:val="0069339F"/>
    <w:rsid w:val="006E7DE6"/>
    <w:rsid w:val="00722D44"/>
    <w:rsid w:val="00780D83"/>
    <w:rsid w:val="007839CE"/>
    <w:rsid w:val="00801A96"/>
    <w:rsid w:val="00814CAE"/>
    <w:rsid w:val="00853CDC"/>
    <w:rsid w:val="00855672"/>
    <w:rsid w:val="00855677"/>
    <w:rsid w:val="008D6642"/>
    <w:rsid w:val="008F6E5D"/>
    <w:rsid w:val="00910866"/>
    <w:rsid w:val="00927F1D"/>
    <w:rsid w:val="00970E41"/>
    <w:rsid w:val="00995CCE"/>
    <w:rsid w:val="009B4C89"/>
    <w:rsid w:val="00A06FCA"/>
    <w:rsid w:val="00A2083B"/>
    <w:rsid w:val="00A83C98"/>
    <w:rsid w:val="00A83D87"/>
    <w:rsid w:val="00A939D4"/>
    <w:rsid w:val="00AA2BE9"/>
    <w:rsid w:val="00AC1024"/>
    <w:rsid w:val="00AC5D41"/>
    <w:rsid w:val="00B7140C"/>
    <w:rsid w:val="00B83CCB"/>
    <w:rsid w:val="00BA3865"/>
    <w:rsid w:val="00BD73E6"/>
    <w:rsid w:val="00C21FEC"/>
    <w:rsid w:val="00C4575C"/>
    <w:rsid w:val="00C51247"/>
    <w:rsid w:val="00C563D9"/>
    <w:rsid w:val="00C742B8"/>
    <w:rsid w:val="00CD486D"/>
    <w:rsid w:val="00D05555"/>
    <w:rsid w:val="00D1655A"/>
    <w:rsid w:val="00D257CD"/>
    <w:rsid w:val="00D4651C"/>
    <w:rsid w:val="00D954ED"/>
    <w:rsid w:val="00E00975"/>
    <w:rsid w:val="00E03EA8"/>
    <w:rsid w:val="00E83BCD"/>
    <w:rsid w:val="00E91A60"/>
    <w:rsid w:val="00EC2A40"/>
    <w:rsid w:val="00ED3C6C"/>
    <w:rsid w:val="00ED4023"/>
    <w:rsid w:val="00ED43EF"/>
    <w:rsid w:val="00EF5765"/>
    <w:rsid w:val="00F00AEA"/>
    <w:rsid w:val="00F14AAB"/>
    <w:rsid w:val="00F226A8"/>
    <w:rsid w:val="00F23A6F"/>
    <w:rsid w:val="00F5619C"/>
    <w:rsid w:val="00F87A43"/>
    <w:rsid w:val="00F90E04"/>
    <w:rsid w:val="00FD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4487ECDA"/>
  <w15:chartTrackingRefBased/>
  <w15:docId w15:val="{A2D39DE8-779D-4F30-A470-AAE155AB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B5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47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B5B"/>
    <w:rPr>
      <w:noProof/>
    </w:rPr>
  </w:style>
  <w:style w:type="table" w:styleId="TableGrid">
    <w:name w:val="Table Grid"/>
    <w:basedOn w:val="TableNormal"/>
    <w:uiPriority w:val="39"/>
    <w:rsid w:val="0030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5CCE"/>
    <w:pPr>
      <w:autoSpaceDE w:val="0"/>
      <w:autoSpaceDN w:val="0"/>
      <w:adjustRightInd w:val="0"/>
      <w:spacing w:after="0" w:line="240" w:lineRule="auto"/>
    </w:pPr>
    <w:rPr>
      <w:rFonts w:cs="GHEA Grapala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0E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399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75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2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bank.am" TargetMode="External"/><Relationship Id="rId1" Type="http://schemas.openxmlformats.org/officeDocument/2006/relationships/hyperlink" Target="http://www.idbank.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9F9D2-1ECE-4B6E-B920-609498B2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Anelik Bank CJSC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Poghosyan</dc:creator>
  <cp:keywords/>
  <dc:description/>
  <cp:lastModifiedBy>Mher Grigoryan</cp:lastModifiedBy>
  <cp:revision>86</cp:revision>
  <cp:lastPrinted>2023-07-31T11:58:00Z</cp:lastPrinted>
  <dcterms:created xsi:type="dcterms:W3CDTF">2016-11-11T12:22:00Z</dcterms:created>
  <dcterms:modified xsi:type="dcterms:W3CDTF">2025-06-23T11:05:00Z</dcterms:modified>
</cp:coreProperties>
</file>